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D7" w:rsidRDefault="00C72ED7" w:rsidP="00AF6521">
      <w:pPr>
        <w:shd w:val="clear" w:color="auto" w:fill="FFFFFF"/>
        <w:spacing w:before="150" w:after="225" w:line="360" w:lineRule="auto"/>
        <w:ind w:firstLine="709"/>
        <w:jc w:val="center"/>
        <w:rPr>
          <w:rFonts w:ascii="Times New Roman" w:hAnsi="Times New Roman"/>
          <w:b/>
          <w:color w:val="323232"/>
          <w:sz w:val="28"/>
          <w:szCs w:val="24"/>
          <w:lang w:eastAsia="ru-RU"/>
        </w:rPr>
      </w:pPr>
      <w:r w:rsidRPr="00AF6521">
        <w:rPr>
          <w:rFonts w:ascii="Times New Roman" w:hAnsi="Times New Roman"/>
          <w:b/>
          <w:color w:val="323232"/>
          <w:sz w:val="28"/>
          <w:szCs w:val="24"/>
          <w:lang w:eastAsia="ru-RU"/>
        </w:rPr>
        <w:t xml:space="preserve">Семинар </w:t>
      </w:r>
      <w:r>
        <w:rPr>
          <w:rFonts w:ascii="Times New Roman" w:hAnsi="Times New Roman"/>
          <w:b/>
          <w:color w:val="323232"/>
          <w:sz w:val="28"/>
          <w:szCs w:val="24"/>
          <w:lang w:eastAsia="ru-RU"/>
        </w:rPr>
        <w:t>«Социально-профессиональная адаптация молодого учителя в сельской малокомплектной школе»</w:t>
      </w:r>
    </w:p>
    <w:p w:rsidR="00C72ED7" w:rsidRDefault="00C72ED7" w:rsidP="00AF6521">
      <w:pPr>
        <w:shd w:val="clear" w:color="auto" w:fill="FFFFFF"/>
        <w:spacing w:before="150" w:after="225" w:line="360" w:lineRule="auto"/>
        <w:ind w:firstLine="709"/>
        <w:jc w:val="center"/>
        <w:rPr>
          <w:rFonts w:ascii="Times New Roman" w:hAnsi="Times New Roman"/>
          <w:b/>
          <w:color w:val="323232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323232"/>
          <w:sz w:val="28"/>
          <w:szCs w:val="24"/>
          <w:lang w:eastAsia="ru-RU"/>
        </w:rPr>
        <w:t>Клуб молодых педагогов</w:t>
      </w:r>
    </w:p>
    <w:p w:rsidR="00C72ED7" w:rsidRPr="00AF6521" w:rsidRDefault="00C72ED7" w:rsidP="00AF6521">
      <w:pPr>
        <w:shd w:val="clear" w:color="auto" w:fill="FFFFFF"/>
        <w:spacing w:before="150" w:after="225" w:line="360" w:lineRule="auto"/>
        <w:ind w:firstLine="709"/>
        <w:jc w:val="center"/>
        <w:rPr>
          <w:rFonts w:ascii="Times New Roman" w:hAnsi="Times New Roman"/>
          <w:b/>
          <w:color w:val="323232"/>
          <w:sz w:val="28"/>
          <w:szCs w:val="24"/>
          <w:lang w:eastAsia="ru-RU"/>
        </w:rPr>
      </w:pPr>
    </w:p>
    <w:p w:rsidR="00C72ED7" w:rsidRPr="00AF6521" w:rsidRDefault="00C72ED7" w:rsidP="00AF6521">
      <w:pPr>
        <w:shd w:val="clear" w:color="auto" w:fill="FFFFFF"/>
        <w:spacing w:before="150" w:after="225" w:line="360" w:lineRule="auto"/>
        <w:ind w:firstLine="709"/>
        <w:jc w:val="center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</w:p>
    <w:p w:rsidR="00C72ED7" w:rsidRDefault="00C72ED7" w:rsidP="00933F1F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color w:val="323232"/>
          <w:sz w:val="28"/>
          <w:szCs w:val="24"/>
          <w:lang w:eastAsia="ru-RU"/>
        </w:rPr>
      </w:pPr>
      <w:r>
        <w:rPr>
          <w:rFonts w:ascii="Times New Roman" w:hAnsi="Times New Roman"/>
          <w:color w:val="323232"/>
          <w:sz w:val="28"/>
          <w:szCs w:val="24"/>
          <w:lang w:eastAsia="ru-RU"/>
        </w:rPr>
        <w:t>Место проведения семинара: МКОУ «Харловская СОШ»</w:t>
      </w:r>
    </w:p>
    <w:p w:rsidR="00C72ED7" w:rsidRDefault="00C72ED7" w:rsidP="00933F1F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color w:val="323232"/>
          <w:sz w:val="28"/>
          <w:szCs w:val="24"/>
          <w:lang w:eastAsia="ru-RU"/>
        </w:rPr>
      </w:pPr>
      <w:r>
        <w:rPr>
          <w:rFonts w:ascii="Times New Roman" w:hAnsi="Times New Roman"/>
          <w:color w:val="323232"/>
          <w:sz w:val="28"/>
          <w:szCs w:val="24"/>
          <w:lang w:eastAsia="ru-RU"/>
        </w:rPr>
        <w:t xml:space="preserve"> Время проведения: 27 января 2015г. в 9.00ч.</w:t>
      </w:r>
    </w:p>
    <w:p w:rsidR="00C72ED7" w:rsidRDefault="00C72ED7" w:rsidP="00AF6521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color w:val="323232"/>
          <w:sz w:val="28"/>
          <w:szCs w:val="24"/>
          <w:lang w:eastAsia="ru-RU"/>
        </w:rPr>
      </w:pPr>
      <w:r w:rsidRPr="00F27F67">
        <w:rPr>
          <w:rFonts w:ascii="Times New Roman" w:hAnsi="Times New Roman"/>
          <w:color w:val="323232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color w:val="323232"/>
          <w:sz w:val="28"/>
          <w:szCs w:val="24"/>
          <w:lang w:eastAsia="ru-RU"/>
        </w:rPr>
        <w:t xml:space="preserve">  </w:t>
      </w:r>
      <w:r w:rsidRPr="00AF6521">
        <w:rPr>
          <w:rFonts w:ascii="Times New Roman" w:hAnsi="Times New Roman"/>
          <w:b/>
          <w:color w:val="323232"/>
          <w:sz w:val="28"/>
          <w:szCs w:val="24"/>
          <w:lang w:eastAsia="ru-RU"/>
        </w:rPr>
        <w:t xml:space="preserve">Цель: </w:t>
      </w:r>
      <w:r w:rsidRPr="00F27F67">
        <w:rPr>
          <w:rFonts w:ascii="Times New Roman" w:hAnsi="Times New Roman"/>
          <w:color w:val="323232"/>
          <w:sz w:val="28"/>
          <w:szCs w:val="24"/>
          <w:lang w:eastAsia="ru-RU"/>
        </w:rPr>
        <w:t>оказание помощи начинающим педагогам в профессиональной адаптации, в достижении успешного личностного и профессионального развития</w:t>
      </w:r>
      <w:r>
        <w:rPr>
          <w:rFonts w:ascii="Times New Roman" w:hAnsi="Times New Roman"/>
          <w:color w:val="323232"/>
          <w:sz w:val="28"/>
          <w:szCs w:val="24"/>
          <w:lang w:eastAsia="ru-RU"/>
        </w:rPr>
        <w:t>.</w:t>
      </w:r>
    </w:p>
    <w:p w:rsidR="00C72ED7" w:rsidRPr="00F27F67" w:rsidRDefault="00C72ED7" w:rsidP="00AF6521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F27F67">
        <w:rPr>
          <w:rFonts w:ascii="Times New Roman" w:hAnsi="Times New Roman"/>
          <w:color w:val="323232"/>
          <w:sz w:val="28"/>
          <w:szCs w:val="24"/>
          <w:lang w:eastAsia="ru-RU"/>
        </w:rPr>
        <w:t>мотивация педагога к профессиональному саморазвитию и самосовершенствованию как условию успешности его профессиональной деятельности в свете требований модернизации российского образования.</w:t>
      </w:r>
    </w:p>
    <w:p w:rsidR="00C72ED7" w:rsidRPr="00AF6521" w:rsidRDefault="00C72ED7" w:rsidP="00F27F67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  <w:r w:rsidRPr="00AF6521">
        <w:rPr>
          <w:rFonts w:ascii="Times New Roman" w:hAnsi="Times New Roman"/>
          <w:b/>
          <w:color w:val="323232"/>
          <w:sz w:val="28"/>
          <w:szCs w:val="24"/>
          <w:lang w:eastAsia="ru-RU"/>
        </w:rPr>
        <w:t>Задачи:</w:t>
      </w:r>
    </w:p>
    <w:p w:rsidR="00C72ED7" w:rsidRPr="00F27F67" w:rsidRDefault="00C72ED7" w:rsidP="00AF6521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color w:val="323232"/>
          <w:sz w:val="28"/>
          <w:szCs w:val="24"/>
          <w:lang w:eastAsia="ru-RU"/>
        </w:rPr>
        <w:t xml:space="preserve"> </w:t>
      </w:r>
      <w:r w:rsidRPr="00F27F67">
        <w:rPr>
          <w:rFonts w:ascii="Times New Roman" w:hAnsi="Times New Roman"/>
          <w:color w:val="323232"/>
          <w:sz w:val="28"/>
          <w:szCs w:val="24"/>
          <w:lang w:eastAsia="ru-RU"/>
        </w:rPr>
        <w:t>- сформировать представления о внутренних и внешних движущих силах и источниках профессионального самосовершенствования в педагогической деятельности;</w:t>
      </w:r>
    </w:p>
    <w:p w:rsidR="00C72ED7" w:rsidRPr="00F27F67" w:rsidRDefault="00C72ED7" w:rsidP="00F27F67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F27F67">
        <w:rPr>
          <w:rFonts w:ascii="Times New Roman" w:hAnsi="Times New Roman"/>
          <w:color w:val="323232"/>
          <w:sz w:val="28"/>
          <w:szCs w:val="24"/>
          <w:lang w:eastAsia="ru-RU"/>
        </w:rPr>
        <w:t>- определить подходы к проектированию индивидуальной траектории профессионального саморазвития личности педагога;</w:t>
      </w:r>
    </w:p>
    <w:p w:rsidR="00C72ED7" w:rsidRPr="00F27F67" w:rsidRDefault="00C72ED7" w:rsidP="00F27F67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F27F67">
        <w:rPr>
          <w:rFonts w:ascii="Times New Roman" w:hAnsi="Times New Roman"/>
          <w:color w:val="323232"/>
          <w:sz w:val="28"/>
          <w:szCs w:val="24"/>
          <w:lang w:eastAsia="ru-RU"/>
        </w:rPr>
        <w:t>- расширить представления об основных формах самообразования педагога в условиях современного информационно-образовательного пространства;</w:t>
      </w:r>
    </w:p>
    <w:p w:rsidR="00C72ED7" w:rsidRPr="00F27F67" w:rsidRDefault="00C72ED7" w:rsidP="00F27F67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F27F67">
        <w:rPr>
          <w:rFonts w:ascii="Times New Roman" w:hAnsi="Times New Roman"/>
          <w:color w:val="323232"/>
          <w:sz w:val="28"/>
          <w:szCs w:val="24"/>
          <w:lang w:eastAsia="ru-RU"/>
        </w:rPr>
        <w:t xml:space="preserve">- выработать подходы к построению эффективной модели поведения при межличностном взаимодействии: учитель-ученик, учитель-родитель, учитель-администрация, учитель-учитель. </w:t>
      </w:r>
    </w:p>
    <w:p w:rsidR="00C72ED7" w:rsidRPr="00AF6521" w:rsidRDefault="00C72ED7" w:rsidP="00AF6521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23232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color w:val="323232"/>
          <w:sz w:val="28"/>
          <w:szCs w:val="24"/>
          <w:lang w:eastAsia="ru-RU"/>
        </w:rPr>
        <w:t>1.</w:t>
      </w:r>
      <w:r>
        <w:rPr>
          <w:rFonts w:ascii="Times New Roman" w:hAnsi="Times New Roman"/>
          <w:b/>
          <w:color w:val="323232"/>
          <w:sz w:val="28"/>
          <w:szCs w:val="24"/>
          <w:lang w:eastAsia="ru-RU"/>
        </w:rPr>
        <w:t>П</w:t>
      </w:r>
      <w:r w:rsidRPr="00F27F67">
        <w:rPr>
          <w:rFonts w:ascii="Times New Roman" w:hAnsi="Times New Roman"/>
          <w:b/>
          <w:color w:val="323232"/>
          <w:sz w:val="28"/>
          <w:szCs w:val="24"/>
          <w:lang w:eastAsia="ru-RU"/>
        </w:rPr>
        <w:t xml:space="preserve">роблемная лекция </w:t>
      </w:r>
      <w:r w:rsidRPr="00F27F67">
        <w:rPr>
          <w:rFonts w:ascii="Times New Roman" w:hAnsi="Times New Roman"/>
          <w:color w:val="323232"/>
          <w:sz w:val="28"/>
          <w:szCs w:val="24"/>
          <w:lang w:eastAsia="ru-RU"/>
        </w:rPr>
        <w:t xml:space="preserve">– </w:t>
      </w:r>
      <w:r>
        <w:rPr>
          <w:rFonts w:ascii="Times New Roman" w:hAnsi="Times New Roman"/>
          <w:color w:val="323232"/>
          <w:sz w:val="28"/>
          <w:szCs w:val="24"/>
          <w:lang w:eastAsia="ru-RU"/>
        </w:rPr>
        <w:t xml:space="preserve"> «Дирижёр класса. Дисциплина! Дисциплина!» </w:t>
      </w:r>
    </w:p>
    <w:p w:rsidR="00C72ED7" w:rsidRPr="00F27F67" w:rsidRDefault="00C72ED7" w:rsidP="00F27F67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color w:val="323232"/>
          <w:sz w:val="28"/>
          <w:szCs w:val="24"/>
          <w:lang w:eastAsia="ru-RU"/>
        </w:rPr>
        <w:t xml:space="preserve">Задача </w:t>
      </w:r>
      <w:r w:rsidRPr="00F27F67">
        <w:rPr>
          <w:rFonts w:ascii="Times New Roman" w:hAnsi="Times New Roman"/>
          <w:color w:val="323232"/>
          <w:sz w:val="28"/>
          <w:szCs w:val="24"/>
          <w:lang w:eastAsia="ru-RU"/>
        </w:rPr>
        <w:t xml:space="preserve"> – создав проблемную ситуацию, побудить слушателей к поиску решения проблемы, шаг за шаг</w:t>
      </w:r>
      <w:r>
        <w:rPr>
          <w:rFonts w:ascii="Times New Roman" w:hAnsi="Times New Roman"/>
          <w:color w:val="323232"/>
          <w:sz w:val="28"/>
          <w:szCs w:val="24"/>
          <w:lang w:eastAsia="ru-RU"/>
        </w:rPr>
        <w:t>ом подводя их к искомой цели.  Н</w:t>
      </w:r>
      <w:r w:rsidRPr="00F27F67">
        <w:rPr>
          <w:rFonts w:ascii="Times New Roman" w:hAnsi="Times New Roman"/>
          <w:color w:val="323232"/>
          <w:sz w:val="28"/>
          <w:szCs w:val="24"/>
          <w:lang w:eastAsia="ru-RU"/>
        </w:rPr>
        <w:t>овый теоретический материал представляется в форме проблемной задачи.</w:t>
      </w:r>
    </w:p>
    <w:p w:rsidR="00C72ED7" w:rsidRDefault="00C72ED7" w:rsidP="005D2806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color w:val="323232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323232"/>
          <w:sz w:val="28"/>
          <w:szCs w:val="24"/>
          <w:lang w:eastAsia="ru-RU"/>
        </w:rPr>
        <w:t xml:space="preserve"> 2.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 xml:space="preserve"> </w:t>
      </w:r>
      <w:r w:rsidRPr="00F27F67">
        <w:rPr>
          <w:rFonts w:ascii="Times New Roman" w:hAnsi="Times New Roman"/>
          <w:b/>
          <w:color w:val="323232"/>
          <w:sz w:val="28"/>
          <w:szCs w:val="24"/>
          <w:lang w:eastAsia="ru-RU"/>
        </w:rPr>
        <w:t xml:space="preserve"> Тренинг – </w:t>
      </w:r>
      <w:r>
        <w:rPr>
          <w:rFonts w:ascii="Times New Roman" w:hAnsi="Times New Roman"/>
          <w:b/>
          <w:color w:val="323232"/>
          <w:sz w:val="28"/>
          <w:szCs w:val="24"/>
          <w:lang w:eastAsia="ru-RU"/>
        </w:rPr>
        <w:t xml:space="preserve">«Твоё оригинальное начало занятий» </w:t>
      </w:r>
      <w:r>
        <w:rPr>
          <w:rFonts w:ascii="Times New Roman" w:hAnsi="Times New Roman"/>
          <w:color w:val="323232"/>
          <w:sz w:val="28"/>
          <w:szCs w:val="24"/>
          <w:lang w:eastAsia="ru-RU"/>
        </w:rPr>
        <w:t xml:space="preserve"> </w:t>
      </w:r>
      <w:r w:rsidRPr="00F27F67">
        <w:rPr>
          <w:rFonts w:ascii="Times New Roman" w:hAnsi="Times New Roman"/>
          <w:color w:val="323232"/>
          <w:sz w:val="28"/>
          <w:szCs w:val="24"/>
          <w:lang w:eastAsia="ru-RU"/>
        </w:rPr>
        <w:t xml:space="preserve">. </w:t>
      </w:r>
    </w:p>
    <w:p w:rsidR="00C72ED7" w:rsidRDefault="00C72ED7" w:rsidP="005D2806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color w:val="323232"/>
          <w:sz w:val="28"/>
          <w:szCs w:val="24"/>
          <w:lang w:eastAsia="ru-RU"/>
        </w:rPr>
      </w:pPr>
      <w:r>
        <w:rPr>
          <w:rFonts w:ascii="Times New Roman" w:hAnsi="Times New Roman"/>
          <w:color w:val="323232"/>
          <w:sz w:val="28"/>
          <w:szCs w:val="24"/>
          <w:lang w:eastAsia="ru-RU"/>
        </w:rPr>
        <w:t>-проведение открытых уроков молодых педагогов</w:t>
      </w:r>
    </w:p>
    <w:p w:rsidR="00C72ED7" w:rsidRDefault="00C72ED7" w:rsidP="005D2806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color w:val="323232"/>
          <w:sz w:val="28"/>
          <w:szCs w:val="24"/>
          <w:lang w:eastAsia="ru-RU"/>
        </w:rPr>
      </w:pPr>
      <w:r>
        <w:rPr>
          <w:rFonts w:ascii="Times New Roman" w:hAnsi="Times New Roman"/>
          <w:color w:val="323232"/>
          <w:sz w:val="28"/>
          <w:szCs w:val="24"/>
          <w:lang w:eastAsia="ru-RU"/>
        </w:rPr>
        <w:t>- обсуждение</w:t>
      </w:r>
    </w:p>
    <w:p w:rsidR="00C72ED7" w:rsidRDefault="00C72ED7" w:rsidP="005D2806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color w:val="323232"/>
          <w:sz w:val="28"/>
          <w:szCs w:val="24"/>
          <w:lang w:eastAsia="ru-RU"/>
        </w:rPr>
      </w:pPr>
      <w:r>
        <w:rPr>
          <w:rFonts w:ascii="Times New Roman" w:hAnsi="Times New Roman"/>
          <w:color w:val="323232"/>
          <w:sz w:val="28"/>
          <w:szCs w:val="24"/>
          <w:lang w:eastAsia="ru-RU"/>
        </w:rPr>
        <w:t>- обмен опытом по данной теме (презентация видеосюжет)</w:t>
      </w:r>
    </w:p>
    <w:p w:rsidR="00C72ED7" w:rsidRDefault="00C72ED7" w:rsidP="005D2806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color w:val="323232"/>
          <w:sz w:val="28"/>
          <w:szCs w:val="24"/>
          <w:lang w:eastAsia="ru-RU"/>
        </w:rPr>
      </w:pPr>
      <w:r>
        <w:rPr>
          <w:rFonts w:ascii="Times New Roman" w:hAnsi="Times New Roman"/>
          <w:color w:val="323232"/>
          <w:sz w:val="28"/>
          <w:szCs w:val="24"/>
          <w:lang w:eastAsia="ru-RU"/>
        </w:rPr>
        <w:t>- «Молодой учитель: проблемы</w:t>
      </w:r>
      <w:r w:rsidRPr="00C9460D">
        <w:rPr>
          <w:rFonts w:ascii="Times New Roman" w:hAnsi="Times New Roman"/>
          <w:color w:val="323232"/>
          <w:sz w:val="28"/>
          <w:szCs w:val="24"/>
          <w:lang w:eastAsia="ru-RU"/>
        </w:rPr>
        <w:t>,</w:t>
      </w:r>
      <w:r>
        <w:rPr>
          <w:rFonts w:ascii="Times New Roman" w:hAnsi="Times New Roman"/>
          <w:color w:val="323232"/>
          <w:sz w:val="28"/>
          <w:szCs w:val="24"/>
          <w:lang w:eastAsia="ru-RU"/>
        </w:rPr>
        <w:t xml:space="preserve"> адаптация</w:t>
      </w:r>
      <w:r w:rsidRPr="00C9460D">
        <w:rPr>
          <w:rFonts w:ascii="Times New Roman" w:hAnsi="Times New Roman"/>
          <w:color w:val="323232"/>
          <w:sz w:val="28"/>
          <w:szCs w:val="24"/>
          <w:lang w:eastAsia="ru-RU"/>
        </w:rPr>
        <w:t>,</w:t>
      </w:r>
      <w:r>
        <w:rPr>
          <w:rFonts w:ascii="Times New Roman" w:hAnsi="Times New Roman"/>
          <w:color w:val="323232"/>
          <w:sz w:val="28"/>
          <w:szCs w:val="24"/>
          <w:lang w:eastAsia="ru-RU"/>
        </w:rPr>
        <w:t xml:space="preserve"> становления»-из опыта работы</w:t>
      </w:r>
    </w:p>
    <w:p w:rsidR="00C72ED7" w:rsidRDefault="00C72ED7" w:rsidP="005D2806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color w:val="323232"/>
          <w:sz w:val="28"/>
          <w:szCs w:val="24"/>
          <w:lang w:eastAsia="ru-RU"/>
        </w:rPr>
      </w:pPr>
      <w:r>
        <w:rPr>
          <w:rFonts w:ascii="Times New Roman" w:hAnsi="Times New Roman"/>
          <w:color w:val="323232"/>
          <w:sz w:val="28"/>
          <w:szCs w:val="24"/>
          <w:lang w:eastAsia="ru-RU"/>
        </w:rPr>
        <w:t>- подведение итогов</w:t>
      </w:r>
    </w:p>
    <w:p w:rsidR="00C72ED7" w:rsidRPr="00933F1F" w:rsidRDefault="00C72ED7" w:rsidP="00933F1F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b/>
          <w:color w:val="323232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323232"/>
          <w:sz w:val="28"/>
          <w:szCs w:val="24"/>
          <w:lang w:eastAsia="ru-RU"/>
        </w:rPr>
        <w:t>3.</w:t>
      </w:r>
      <w:r w:rsidRPr="00933F1F">
        <w:rPr>
          <w:rFonts w:ascii="Times New Roman" w:hAnsi="Times New Roman"/>
          <w:b/>
          <w:color w:val="323232"/>
          <w:sz w:val="28"/>
          <w:szCs w:val="24"/>
          <w:lang w:eastAsia="ru-RU"/>
        </w:rPr>
        <w:t>Мастер класс  Организация и  проведение спортивных игр в классе (практикум в спортзале с учениками 11 класса)</w:t>
      </w:r>
      <w:r>
        <w:rPr>
          <w:rFonts w:ascii="Times New Roman" w:hAnsi="Times New Roman"/>
          <w:b/>
          <w:color w:val="323232"/>
          <w:sz w:val="28"/>
          <w:szCs w:val="24"/>
          <w:lang w:eastAsia="ru-RU"/>
        </w:rPr>
        <w:t xml:space="preserve"> - иметь спортивную одежду</w:t>
      </w:r>
    </w:p>
    <w:p w:rsidR="00C72ED7" w:rsidRPr="00F27F67" w:rsidRDefault="00C72ED7" w:rsidP="005D2806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</w:p>
    <w:p w:rsidR="00C72ED7" w:rsidRPr="00F27F67" w:rsidRDefault="00C72ED7" w:rsidP="00F27F67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23232"/>
          <w:sz w:val="28"/>
          <w:szCs w:val="24"/>
          <w:lang w:eastAsia="ru-RU"/>
        </w:rPr>
        <w:t xml:space="preserve"> 4. О</w:t>
      </w:r>
      <w:r w:rsidRPr="00F27F67">
        <w:rPr>
          <w:rFonts w:ascii="Times New Roman" w:hAnsi="Times New Roman"/>
          <w:b/>
          <w:color w:val="323232"/>
          <w:sz w:val="28"/>
          <w:szCs w:val="24"/>
          <w:lang w:eastAsia="ru-RU"/>
        </w:rPr>
        <w:t>рг</w:t>
      </w:r>
      <w:r>
        <w:rPr>
          <w:rFonts w:ascii="Times New Roman" w:hAnsi="Times New Roman"/>
          <w:b/>
          <w:color w:val="323232"/>
          <w:sz w:val="28"/>
          <w:szCs w:val="24"/>
          <w:lang w:eastAsia="ru-RU"/>
        </w:rPr>
        <w:t>анизационно-деятельностная игра</w:t>
      </w:r>
      <w:r w:rsidRPr="00F27F67">
        <w:rPr>
          <w:rFonts w:ascii="Times New Roman" w:hAnsi="Times New Roman"/>
          <w:b/>
          <w:color w:val="323232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323232"/>
          <w:sz w:val="28"/>
          <w:szCs w:val="24"/>
          <w:lang w:eastAsia="ru-RU"/>
        </w:rPr>
        <w:t>(ОДИ)</w:t>
      </w:r>
    </w:p>
    <w:p w:rsidR="00C72ED7" w:rsidRPr="00F27F67" w:rsidRDefault="00C72ED7" w:rsidP="00F27F67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23232"/>
          <w:sz w:val="28"/>
          <w:szCs w:val="24"/>
          <w:lang w:eastAsia="ru-RU"/>
        </w:rPr>
        <w:t xml:space="preserve"> </w:t>
      </w:r>
      <w:r w:rsidRPr="00F27F67">
        <w:rPr>
          <w:rFonts w:ascii="Times New Roman" w:hAnsi="Times New Roman"/>
          <w:b/>
          <w:color w:val="323232"/>
          <w:sz w:val="28"/>
          <w:szCs w:val="24"/>
          <w:lang w:eastAsia="ru-RU"/>
        </w:rPr>
        <w:t xml:space="preserve"> «</w:t>
      </w:r>
      <w:r w:rsidRPr="00F27F67">
        <w:rPr>
          <w:rFonts w:ascii="Times New Roman" w:hAnsi="Times New Roman"/>
          <w:color w:val="323232"/>
          <w:sz w:val="28"/>
          <w:szCs w:val="24"/>
          <w:lang w:eastAsia="ru-RU"/>
        </w:rPr>
        <w:t>Молодой педагог глазами родителей, учащихся, администрации, педагогов…».</w:t>
      </w:r>
      <w:r w:rsidRPr="00F27F67">
        <w:rPr>
          <w:rFonts w:ascii="Times New Roman" w:hAnsi="Times New Roman"/>
          <w:b/>
          <w:color w:val="323232"/>
          <w:sz w:val="28"/>
          <w:szCs w:val="24"/>
          <w:lang w:eastAsia="ru-RU"/>
        </w:rPr>
        <w:t xml:space="preserve"> </w:t>
      </w:r>
    </w:p>
    <w:p w:rsidR="00C72ED7" w:rsidRDefault="00C72ED7" w:rsidP="00C9460D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color w:val="323232"/>
          <w:sz w:val="28"/>
          <w:szCs w:val="24"/>
          <w:lang w:eastAsia="ru-RU"/>
        </w:rPr>
      </w:pPr>
      <w:r>
        <w:rPr>
          <w:rFonts w:ascii="Times New Roman" w:hAnsi="Times New Roman"/>
          <w:color w:val="323232"/>
          <w:sz w:val="28"/>
          <w:szCs w:val="24"/>
          <w:lang w:eastAsia="ru-RU"/>
        </w:rPr>
        <w:t xml:space="preserve"> Учащиеся представляют различные ситуация с привлечением педагого</w:t>
      </w:r>
    </w:p>
    <w:p w:rsidR="00C72ED7" w:rsidRPr="00F27F67" w:rsidRDefault="00C72ED7" w:rsidP="00C9460D">
      <w:pPr>
        <w:shd w:val="clear" w:color="auto" w:fill="FFFFFF"/>
        <w:spacing w:before="150" w:after="225" w:line="360" w:lineRule="auto"/>
        <w:ind w:firstLine="709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</w:p>
    <w:p w:rsidR="00C72ED7" w:rsidRPr="00F27F67" w:rsidRDefault="00C72ED7" w:rsidP="00F27F67">
      <w:pPr>
        <w:shd w:val="clear" w:color="auto" w:fill="FFFFFF"/>
        <w:spacing w:before="150" w:after="225" w:line="360" w:lineRule="auto"/>
        <w:jc w:val="center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F27F67">
        <w:rPr>
          <w:rFonts w:ascii="Times New Roman" w:hAnsi="Times New Roman"/>
          <w:b/>
          <w:color w:val="323232"/>
          <w:sz w:val="24"/>
          <w:szCs w:val="24"/>
          <w:lang w:eastAsia="ru-RU"/>
        </w:rPr>
        <w:t>ПЛАН СЕМИНАРА.</w:t>
      </w:r>
    </w:p>
    <w:p w:rsidR="00C72ED7" w:rsidRPr="009B7D38" w:rsidRDefault="00C72ED7" w:rsidP="009B7D38">
      <w:pPr>
        <w:shd w:val="clear" w:color="auto" w:fill="FFFFFF"/>
        <w:spacing w:before="150" w:after="225" w:line="360" w:lineRule="auto"/>
        <w:jc w:val="right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F27F67">
        <w:rPr>
          <w:rFonts w:ascii="Times New Roman" w:hAnsi="Times New Roman"/>
          <w:color w:val="323232"/>
          <w:sz w:val="24"/>
          <w:szCs w:val="24"/>
          <w:lang w:eastAsia="ru-RU"/>
        </w:rPr>
        <w:t> 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92"/>
        <w:gridCol w:w="3877"/>
        <w:gridCol w:w="3096"/>
      </w:tblGrid>
      <w:tr w:rsidR="00C72ED7" w:rsidRPr="006C5DBC" w:rsidTr="00AF6521">
        <w:tc>
          <w:tcPr>
            <w:tcW w:w="9365" w:type="dxa"/>
            <w:gridSpan w:val="3"/>
            <w:shd w:val="clear" w:color="auto" w:fill="D9D9D9"/>
          </w:tcPr>
          <w:p w:rsidR="00C72ED7" w:rsidRPr="00C9460D" w:rsidRDefault="00C72ED7" w:rsidP="00F27F67">
            <w:pPr>
              <w:spacing w:after="0" w:line="240" w:lineRule="auto"/>
              <w:rPr>
                <w:rFonts w:ascii="Arial" w:hAnsi="Arial" w:cs="Arial"/>
                <w:color w:val="323232"/>
                <w:sz w:val="24"/>
                <w:szCs w:val="24"/>
                <w:lang w:eastAsia="ru-RU"/>
              </w:rPr>
            </w:pPr>
          </w:p>
        </w:tc>
      </w:tr>
      <w:tr w:rsidR="00C72ED7" w:rsidRPr="006C5DBC" w:rsidTr="00AF6521">
        <w:tc>
          <w:tcPr>
            <w:tcW w:w="2392" w:type="dxa"/>
          </w:tcPr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3877" w:type="dxa"/>
          </w:tcPr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Заезд. Регистрация.  Кофе-пауза</w:t>
            </w:r>
          </w:p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6" w:type="dxa"/>
          </w:tcPr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Каб. 204</w:t>
            </w:r>
          </w:p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Кудинова С.В.</w:t>
            </w:r>
          </w:p>
        </w:tc>
      </w:tr>
      <w:tr w:rsidR="00C72ED7" w:rsidRPr="006C5DBC" w:rsidTr="00AF6521">
        <w:tc>
          <w:tcPr>
            <w:tcW w:w="2392" w:type="dxa"/>
          </w:tcPr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3877" w:type="dxa"/>
          </w:tcPr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 xml:space="preserve"> Организационное собрание</w:t>
            </w:r>
          </w:p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Приветствие участников семинара</w:t>
            </w:r>
          </w:p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Лекция «Дирижёр класса. Дисциплина. Дисциплина!»</w:t>
            </w:r>
          </w:p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6" w:type="dxa"/>
          </w:tcPr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Скворцова С.А. </w:t>
            </w:r>
          </w:p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72ED7" w:rsidRPr="00C9460D" w:rsidRDefault="00C72ED7" w:rsidP="00AF6521">
            <w:pPr>
              <w:tabs>
                <w:tab w:val="left" w:pos="142"/>
              </w:tabs>
              <w:spacing w:before="150" w:after="225" w:line="36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</w:t>
            </w: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Ефремова</w:t>
            </w:r>
            <w:r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C72ED7" w:rsidRPr="006C5DBC" w:rsidTr="00AF6521">
        <w:tc>
          <w:tcPr>
            <w:tcW w:w="2392" w:type="dxa"/>
          </w:tcPr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 xml:space="preserve"> 10.20-11.00</w:t>
            </w:r>
          </w:p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11.15-11.55</w:t>
            </w:r>
          </w:p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C72ED7" w:rsidRPr="00C9460D" w:rsidRDefault="00C72ED7" w:rsidP="00142048">
            <w:pPr>
              <w:tabs>
                <w:tab w:val="left" w:pos="142"/>
              </w:tabs>
              <w:spacing w:before="150" w:after="225" w:line="36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 xml:space="preserve">  Открытые уроки.</w:t>
            </w:r>
          </w:p>
          <w:p w:rsidR="00C72ED7" w:rsidRPr="009B7D38" w:rsidRDefault="00C72ED7" w:rsidP="00142048">
            <w:pPr>
              <w:tabs>
                <w:tab w:val="left" w:pos="142"/>
              </w:tabs>
              <w:spacing w:before="150" w:after="225" w:line="36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Обсужден</w:t>
            </w:r>
            <w:r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ие. Презентации.</w:t>
            </w:r>
          </w:p>
          <w:p w:rsidR="00C72ED7" w:rsidRPr="00C9460D" w:rsidRDefault="00C72ED7" w:rsidP="00142048">
            <w:pPr>
              <w:tabs>
                <w:tab w:val="left" w:pos="142"/>
              </w:tabs>
              <w:spacing w:before="150" w:after="225" w:line="36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Из опыта работы «Молодой учитель: проблемы, адаптация, становления»</w:t>
            </w:r>
          </w:p>
          <w:p w:rsidR="00C72ED7" w:rsidRPr="00C9460D" w:rsidRDefault="00C72ED7" w:rsidP="00142048">
            <w:pPr>
              <w:tabs>
                <w:tab w:val="left" w:pos="142"/>
              </w:tabs>
              <w:spacing w:before="150" w:after="225" w:line="36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Сорокина С.И.</w:t>
            </w:r>
          </w:p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Митина Е.В. </w:t>
            </w:r>
          </w:p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ГоловинаВ.В-Сорокина С.И.</w:t>
            </w:r>
          </w:p>
        </w:tc>
      </w:tr>
      <w:tr w:rsidR="00C72ED7" w:rsidRPr="006C5DBC" w:rsidTr="00AF6521">
        <w:tc>
          <w:tcPr>
            <w:tcW w:w="2392" w:type="dxa"/>
          </w:tcPr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12.10-13.00</w:t>
            </w:r>
          </w:p>
        </w:tc>
        <w:tc>
          <w:tcPr>
            <w:tcW w:w="3877" w:type="dxa"/>
          </w:tcPr>
          <w:p w:rsidR="00C72ED7" w:rsidRPr="00C9460D" w:rsidRDefault="00C72ED7" w:rsidP="00D826E5">
            <w:pPr>
              <w:tabs>
                <w:tab w:val="left" w:pos="142"/>
              </w:tabs>
              <w:spacing w:before="150" w:after="225" w:line="36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  Спортивное мероприятие</w:t>
            </w:r>
          </w:p>
        </w:tc>
        <w:tc>
          <w:tcPr>
            <w:tcW w:w="3096" w:type="dxa"/>
          </w:tcPr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Розбах М.Н. </w:t>
            </w:r>
          </w:p>
        </w:tc>
      </w:tr>
      <w:tr w:rsidR="00C72ED7" w:rsidRPr="006C5DBC" w:rsidTr="00AF6521">
        <w:tc>
          <w:tcPr>
            <w:tcW w:w="2392" w:type="dxa"/>
          </w:tcPr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 </w:t>
            </w:r>
          </w:p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3877" w:type="dxa"/>
          </w:tcPr>
          <w:p w:rsidR="00C72ED7" w:rsidRPr="00C9460D" w:rsidRDefault="00C72ED7" w:rsidP="00AF6521">
            <w:pPr>
              <w:tabs>
                <w:tab w:val="left" w:pos="142"/>
              </w:tabs>
              <w:spacing w:before="150" w:after="225" w:line="360" w:lineRule="auto"/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ОДИ «Молодой педагог глазами родителей, учащихся, администрации, педагогов…</w:t>
            </w:r>
          </w:p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096" w:type="dxa"/>
          </w:tcPr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Скворцова С.А. </w:t>
            </w:r>
          </w:p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Кудинова С.В.</w:t>
            </w:r>
          </w:p>
        </w:tc>
      </w:tr>
      <w:tr w:rsidR="00C72ED7" w:rsidRPr="006C5DBC" w:rsidTr="00AF6521">
        <w:trPr>
          <w:trHeight w:val="1028"/>
        </w:trPr>
        <w:tc>
          <w:tcPr>
            <w:tcW w:w="2392" w:type="dxa"/>
          </w:tcPr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 xml:space="preserve">14.00 </w:t>
            </w:r>
          </w:p>
        </w:tc>
        <w:tc>
          <w:tcPr>
            <w:tcW w:w="3877" w:type="dxa"/>
          </w:tcPr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обед</w:t>
            </w:r>
          </w:p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6" w:type="dxa"/>
          </w:tcPr>
          <w:p w:rsidR="00C72ED7" w:rsidRPr="00C9460D" w:rsidRDefault="00C72ED7" w:rsidP="00F27F67">
            <w:pPr>
              <w:tabs>
                <w:tab w:val="left" w:pos="142"/>
              </w:tabs>
              <w:spacing w:before="150" w:after="225" w:line="360" w:lineRule="auto"/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</w:pPr>
            <w:r w:rsidRPr="00C9460D">
              <w:rPr>
                <w:rFonts w:ascii="Times New Roman" w:hAnsi="Times New Roman"/>
                <w:color w:val="323232"/>
                <w:sz w:val="24"/>
                <w:szCs w:val="24"/>
                <w:lang w:eastAsia="ru-RU"/>
              </w:rPr>
              <w:t> </w:t>
            </w:r>
          </w:p>
        </w:tc>
      </w:tr>
    </w:tbl>
    <w:p w:rsidR="00C72ED7" w:rsidRPr="00C9460D" w:rsidRDefault="00C72ED7">
      <w:pPr>
        <w:rPr>
          <w:sz w:val="24"/>
          <w:szCs w:val="24"/>
        </w:rPr>
      </w:pPr>
    </w:p>
    <w:sectPr w:rsidR="00C72ED7" w:rsidRPr="00C9460D" w:rsidSect="00E9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67"/>
    <w:rsid w:val="00017D98"/>
    <w:rsid w:val="000A6FDE"/>
    <w:rsid w:val="00142048"/>
    <w:rsid w:val="001B0F30"/>
    <w:rsid w:val="00390978"/>
    <w:rsid w:val="004271AC"/>
    <w:rsid w:val="00476637"/>
    <w:rsid w:val="005D2806"/>
    <w:rsid w:val="006257E3"/>
    <w:rsid w:val="006C5DBC"/>
    <w:rsid w:val="00933F1F"/>
    <w:rsid w:val="009B7D38"/>
    <w:rsid w:val="00AF6521"/>
    <w:rsid w:val="00C72ED7"/>
    <w:rsid w:val="00C8257E"/>
    <w:rsid w:val="00C9460D"/>
    <w:rsid w:val="00D826E5"/>
    <w:rsid w:val="00E607E4"/>
    <w:rsid w:val="00E96125"/>
    <w:rsid w:val="00F226C3"/>
    <w:rsid w:val="00F2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F27F6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27F6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27F67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1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61489">
                              <w:marLeft w:val="3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6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36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6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36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36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36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6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36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36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3</Pages>
  <Words>391</Words>
  <Characters>2232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3</cp:revision>
  <dcterms:created xsi:type="dcterms:W3CDTF">2015-01-14T05:21:00Z</dcterms:created>
  <dcterms:modified xsi:type="dcterms:W3CDTF">2015-02-05T05:05:00Z</dcterms:modified>
</cp:coreProperties>
</file>