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6B" w:rsidRPr="00AE176B" w:rsidRDefault="00AE176B" w:rsidP="00AE17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1B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методическ</w:t>
      </w:r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объединения учителей </w:t>
      </w:r>
    </w:p>
    <w:p w:rsidR="001B517F" w:rsidRPr="00AE176B" w:rsidRDefault="00AE176B" w:rsidP="001B5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обществознания   </w:t>
      </w:r>
      <w:proofErr w:type="spellStart"/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Краснощековского</w:t>
      </w:r>
      <w:proofErr w:type="spellEnd"/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06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2023-2024</w:t>
      </w: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1B517F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 Руководитель: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Е.Г.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учитель истории и обществознания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                             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высшей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М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proofErr w:type="gramStart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Краснощековская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средняя</w:t>
      </w:r>
      <w:proofErr w:type="gram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общеобразовательная     школа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                             </w:t>
      </w:r>
    </w:p>
    <w:p w:rsidR="00AE176B" w:rsidRPr="00AE176B" w:rsidRDefault="00AE176B" w:rsidP="00AE176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  </w:t>
      </w:r>
    </w:p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 </w:t>
      </w:r>
    </w:p>
    <w:p w:rsidR="001A2224" w:rsidRPr="001A2224" w:rsidRDefault="00AE176B" w:rsidP="001A2224">
      <w:pPr>
        <w:numPr>
          <w:ilvl w:val="0"/>
          <w:numId w:val="1"/>
        </w:numPr>
        <w:spacing w:after="141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="00D034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Методическая тема</w:t>
      </w:r>
      <w:r w:rsidR="001A2224"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A2224" w:rsidRPr="001A2224" w:rsidRDefault="001A2224" w:rsidP="00106D08">
      <w:pPr>
        <w:spacing w:after="141" w:line="26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06D08" w:rsidRPr="008A3054">
        <w:rPr>
          <w:rFonts w:ascii="Times New Roman" w:hAnsi="Times New Roman" w:cs="Times New Roman"/>
          <w:b/>
          <w:sz w:val="28"/>
          <w:szCs w:val="28"/>
        </w:rPr>
        <w:t xml:space="preserve">«Профессиональное развитие учителя в условиях создания единого образовательного пространства и введения </w:t>
      </w:r>
      <w:proofErr w:type="spellStart"/>
      <w:r w:rsidR="00106D08" w:rsidRPr="008A3054">
        <w:rPr>
          <w:rFonts w:ascii="Times New Roman" w:hAnsi="Times New Roman" w:cs="Times New Roman"/>
          <w:b/>
          <w:sz w:val="28"/>
          <w:szCs w:val="28"/>
        </w:rPr>
        <w:t>обновлѐнных</w:t>
      </w:r>
      <w:proofErr w:type="spellEnd"/>
      <w:r w:rsidR="00106D08" w:rsidRPr="008A3054">
        <w:rPr>
          <w:rFonts w:ascii="Times New Roman" w:hAnsi="Times New Roman" w:cs="Times New Roman"/>
          <w:b/>
          <w:sz w:val="28"/>
          <w:szCs w:val="28"/>
        </w:rPr>
        <w:t xml:space="preserve"> ФГОС»</w:t>
      </w:r>
    </w:p>
    <w:p w:rsidR="00D0348A" w:rsidRDefault="00D0348A" w:rsidP="00D0348A">
      <w:pPr>
        <w:spacing w:before="100" w:beforeAutospacing="1" w:after="100" w:afterAutospacing="1" w:line="240" w:lineRule="auto"/>
      </w:pPr>
    </w:p>
    <w:p w:rsidR="001A2224" w:rsidRDefault="001A2224" w:rsidP="00D0348A">
      <w:pPr>
        <w:spacing w:before="100" w:beforeAutospacing="1" w:after="100" w:afterAutospacing="1" w:line="240" w:lineRule="auto"/>
      </w:pPr>
    </w:p>
    <w:p w:rsidR="00AE176B" w:rsidRPr="00D0348A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08" w:rsidRPr="008A3054" w:rsidRDefault="00AE176B" w:rsidP="00106D08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A2224"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="001A2224" w:rsidRPr="001A2224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="001A2224"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</w:t>
      </w:r>
      <w:r w:rsidR="001A2224" w:rsidRPr="007A54BF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="001A2224"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компетенции учителя на основе внедрения новых педагогических дистанционных и интерактивных технологий обучения, воспитания </w:t>
      </w:r>
      <w:proofErr w:type="gramStart"/>
      <w:r w:rsidR="001A2224"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развития</w:t>
      </w:r>
      <w:proofErr w:type="gramEnd"/>
      <w:r w:rsidR="001A2224"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обеспечивающих формирование функциональной грамотности учащихся. </w:t>
      </w:r>
      <w:r w:rsidR="00106D08" w:rsidRPr="007A54BF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и компетентности учителей истории и обществознания по актуальным направлениям развития образования</w:t>
      </w:r>
      <w:r w:rsidR="00106D08" w:rsidRPr="008A3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224" w:rsidRPr="001A2224" w:rsidRDefault="001A2224" w:rsidP="007A54BF">
      <w:pPr>
        <w:spacing w:after="134" w:line="269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A2224" w:rsidRPr="007A54BF" w:rsidRDefault="001A2224" w:rsidP="007A54BF">
      <w:pPr>
        <w:spacing w:after="138" w:line="26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работы РМО:</w:t>
      </w: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нормативно-правовую </w:t>
      </w:r>
      <w:proofErr w:type="gramStart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  и</w:t>
      </w:r>
      <w:proofErr w:type="gramEnd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МО по предметам история и обществознание; </w:t>
      </w:r>
    </w:p>
    <w:p w:rsidR="001A2224" w:rsidRPr="007A54BF" w:rsidRDefault="001A2224" w:rsidP="001A2224">
      <w:pPr>
        <w:numPr>
          <w:ilvl w:val="1"/>
          <w:numId w:val="1"/>
        </w:numPr>
        <w:spacing w:after="46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 в условиях сложной санитарно-эпидемиологической обстановки;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и активно внедрять в работу разнообразные дистанционные и интерактивные методики и </w:t>
      </w:r>
      <w:proofErr w:type="gramStart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 повышающие</w:t>
      </w:r>
      <w:proofErr w:type="gramEnd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обучения, развития и воспитания учащихся;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Выявлять, изучать, обобщать и распространять творческий опыт лучших педагогов района через открытые уроки педагогов, практические занятия, семинары;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Выстраивать систему поддержки неуспевающих и </w:t>
      </w:r>
      <w:proofErr w:type="gramStart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слабоуспевающих  детей</w:t>
      </w:r>
      <w:proofErr w:type="gramEnd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сопровождение в течение всего периода становления личности;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видовое разнообразие работы с одаренными, способными учащимися, имеющими повышенную мотивацию к изучению истории и обществознания;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воспитательный процесс: гражданское, патриотическое воспитание на уроках истории;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по подготовке выпускников к ГИА по истории и обществознанию. </w:t>
      </w:r>
    </w:p>
    <w:p w:rsidR="001A2224" w:rsidRPr="007A54BF" w:rsidRDefault="001A2224" w:rsidP="001A2224">
      <w:pPr>
        <w:spacing w:after="26"/>
        <w:ind w:left="1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224" w:rsidRPr="007A54BF" w:rsidRDefault="001A2224" w:rsidP="001A2224">
      <w:pPr>
        <w:numPr>
          <w:ilvl w:val="0"/>
          <w:numId w:val="1"/>
        </w:numPr>
        <w:spacing w:after="138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профессиональной компетентности учителя;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информационно-методического обеспечения повышения уровня профессиональной компетентности;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инструментарием по повышению собственного уровня профессиональной компетентности;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конкурсах, олимпиадах, конференциях различных уровней педагогов и обучающихся;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педагогического опыта; </w:t>
      </w:r>
    </w:p>
    <w:p w:rsidR="001A2224" w:rsidRPr="007A54BF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качества </w:t>
      </w:r>
      <w:proofErr w:type="gramStart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7A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</w:t>
      </w:r>
    </w:p>
    <w:p w:rsidR="00AE176B" w:rsidRPr="007A54BF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работы:</w:t>
      </w:r>
    </w:p>
    <w:p w:rsidR="00AE176B" w:rsidRPr="007A54BF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5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Аналитическая деятельность:</w:t>
      </w:r>
      <w:r w:rsidRPr="007A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етодической 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за 2022-2023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2023 -2024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посещения открытых уроков;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изучение направлений деятельности педагогов (тема самообразования);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работы педагогов с целью оказания им методической помощи.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Информационная деятельность: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 </w:t>
      </w:r>
      <w:r w:rsidRPr="00AE1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</w:t>
      </w:r>
      <w:proofErr w:type="gramEnd"/>
      <w:r w:rsidRPr="00AE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 «Педагог»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Организация методической деятельности: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выявление затруднений, методическое сопровождение и оказание практической помощи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к аттестации.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Консультативная деятельность: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с целью ликвидации затруднений в педагогической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5. Организационные формы работы: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помощь и индивидуальные консультации по вопросам преподавания </w:t>
      </w:r>
      <w:proofErr w:type="gram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 средней</w:t>
      </w:r>
      <w:proofErr w:type="gram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организации внеурочной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выступления учителей на МО, практико-ориентированных семинарах, педагогических советах;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семинарах, </w:t>
      </w:r>
      <w:proofErr w:type="spell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встречах в образовательных</w:t>
      </w:r>
      <w:r w:rsidR="00D0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района и края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квалификации педагогов на курсах;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ind w:right="-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заседаний РМО:</w:t>
      </w:r>
    </w:p>
    <w:p w:rsidR="007A54BF" w:rsidRDefault="007A54BF" w:rsidP="00AE176B">
      <w:pPr>
        <w:spacing w:after="0"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6B" w:rsidRPr="00AE176B" w:rsidRDefault="00AE176B" w:rsidP="00AE176B">
      <w:pPr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Организация образовательного процесса по истории и обществознанию и особен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7A5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работы в 2023 - 2024</w:t>
      </w:r>
    </w:p>
    <w:p w:rsidR="001B517F" w:rsidRDefault="00AE176B" w:rsidP="00AE176B">
      <w:pPr>
        <w:spacing w:after="0" w:line="360" w:lineRule="auto"/>
        <w:ind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учебном  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году. </w:t>
      </w:r>
    </w:p>
    <w:p w:rsidR="00AE176B" w:rsidRPr="00AE176B" w:rsidRDefault="00AE176B" w:rsidP="00AE176B">
      <w:pPr>
        <w:spacing w:after="0" w:line="360" w:lineRule="auto"/>
        <w:ind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открытых цифровых образовательных платформ и онлайн – се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рвисов </w:t>
      </w:r>
      <w:proofErr w:type="gramStart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преподавании</w:t>
      </w:r>
      <w:proofErr w:type="gramEnd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  в режиме</w:t>
      </w:r>
      <w:r w:rsidR="00BC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станционного обучения </w:t>
      </w:r>
    </w:p>
    <w:p w:rsidR="00AE176B" w:rsidRPr="00AE176B" w:rsidRDefault="007A54BF" w:rsidP="00AE176B">
      <w:pPr>
        <w:spacing w:after="200" w:line="360" w:lineRule="auto"/>
        <w:ind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работы Р</w:t>
      </w:r>
      <w:r w:rsidR="00AE176B"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gramStart"/>
      <w:r w:rsidR="00AE176B"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 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</w:t>
      </w:r>
      <w:proofErr w:type="gramEnd"/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 2023– 2024</w:t>
      </w:r>
      <w:r w:rsidR="005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:rsidR="00AE176B" w:rsidRPr="00AE176B" w:rsidRDefault="007B439F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РМО</w:t>
      </w:r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рассматривались </w:t>
      </w:r>
      <w:proofErr w:type="gramStart"/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  методические</w:t>
      </w:r>
      <w:proofErr w:type="gramEnd"/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темы и вопросы: </w:t>
      </w:r>
    </w:p>
    <w:p w:rsidR="00AE176B" w:rsidRPr="003A6D5F" w:rsidRDefault="00AE176B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930"/>
        <w:gridCol w:w="6237"/>
      </w:tblGrid>
      <w:tr w:rsidR="00AE176B" w:rsidRPr="003A6D5F" w:rsidTr="00AE176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№</w:t>
            </w:r>
          </w:p>
        </w:tc>
        <w:tc>
          <w:tcPr>
            <w:tcW w:w="89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Методическая тема выступлений</w:t>
            </w:r>
          </w:p>
        </w:tc>
        <w:tc>
          <w:tcPr>
            <w:tcW w:w="62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Педагоги</w:t>
            </w:r>
          </w:p>
        </w:tc>
      </w:tr>
      <w:tr w:rsidR="00AE176B" w:rsidRPr="003A6D5F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1.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F97" w:rsidRPr="003A6D5F" w:rsidRDefault="00E43F97" w:rsidP="00E43F97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E32D0B" w:rsidRPr="003A6D5F">
              <w:rPr>
                <w:rFonts w:ascii="Times New Roman" w:hAnsi="Times New Roman" w:cs="Times New Roman"/>
                <w:sz w:val="28"/>
                <w:szCs w:val="28"/>
              </w:rPr>
              <w:t>Анализ работы РМО в 2023-2024 учебном году. О направлениях работы в текущем учебном году.</w:t>
            </w:r>
          </w:p>
          <w:p w:rsidR="00AE176B" w:rsidRPr="003A6D5F" w:rsidRDefault="00E32D0B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hAnsi="Times New Roman" w:cs="Times New Roman"/>
                <w:sz w:val="28"/>
                <w:szCs w:val="28"/>
              </w:rPr>
              <w:t>Анализ ГИА по истории и обществознанию в 2024 году</w:t>
            </w:r>
          </w:p>
          <w:p w:rsidR="00AE176B" w:rsidRPr="003A6D5F" w:rsidRDefault="00AE176B" w:rsidP="00AE176B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97" w:rsidRPr="003A6D5F" w:rsidRDefault="00E43F97" w:rsidP="00AE176B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А.А</w:t>
            </w:r>
          </w:p>
          <w:p w:rsidR="00E32D0B" w:rsidRPr="003A6D5F" w:rsidRDefault="00E32D0B" w:rsidP="00AE176B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D0B" w:rsidRPr="003A6D5F" w:rsidRDefault="00E32D0B" w:rsidP="00AE176B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</w:t>
            </w:r>
          </w:p>
        </w:tc>
      </w:tr>
      <w:tr w:rsidR="00AE176B" w:rsidRPr="003A6D5F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18" w:rsidRPr="003A6D5F" w:rsidRDefault="00E32D0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hAnsi="Times New Roman" w:cs="Times New Roman"/>
                <w:sz w:val="28"/>
                <w:szCs w:val="28"/>
              </w:rPr>
              <w:t>Анализ ВПР по истории в 2023-2024 учебном году</w:t>
            </w: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176B"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  </w:t>
            </w:r>
          </w:p>
          <w:p w:rsidR="00E32D0B" w:rsidRPr="003A6D5F" w:rsidRDefault="00E32D0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76B" w:rsidRPr="003A6D5F" w:rsidRDefault="00AE176B" w:rsidP="00AE176B">
            <w:pPr>
              <w:spacing w:before="100" w:beforeAutospacing="1" w:after="100" w:afterAutospacing="1" w:line="240" w:lineRule="auto"/>
              <w:ind w:right="240"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A6D5F" w:rsidRPr="003A6D5F">
              <w:rPr>
                <w:rFonts w:ascii="Times New Roman" w:hAnsi="Times New Roman" w:cs="Times New Roman"/>
                <w:sz w:val="28"/>
                <w:szCs w:val="28"/>
              </w:rPr>
              <w:t>Анализ ВПР по обществознанию в 2023-2024 учебном году.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97" w:rsidRPr="003A6D5F" w:rsidRDefault="003A6D5F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Нартова В</w:t>
            </w:r>
            <w:r w:rsidR="00E43F97"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  <w:p w:rsidR="003A6D5F" w:rsidRPr="003A6D5F" w:rsidRDefault="003A6D5F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D5F" w:rsidRPr="003A6D5F" w:rsidRDefault="003A6D5F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D5F" w:rsidRPr="003A6D5F" w:rsidRDefault="003A6D5F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D5F" w:rsidRPr="003A6D5F" w:rsidRDefault="003A6D5F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Е.Г.</w:t>
            </w:r>
          </w:p>
          <w:p w:rsidR="00AE176B" w:rsidRPr="003A6D5F" w:rsidRDefault="00AE176B" w:rsidP="00AE176B">
            <w:pPr>
              <w:spacing w:after="0" w:line="276" w:lineRule="auto"/>
              <w:ind w:left="34"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76B" w:rsidRPr="003A6D5F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A6D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74A5C" w:rsidRPr="003A6D5F" w:rsidRDefault="00AE176B" w:rsidP="00A74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A6D5F" w:rsidRPr="003A6D5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участия школьников района во </w:t>
            </w:r>
            <w:proofErr w:type="spellStart"/>
            <w:r w:rsidR="003A6D5F" w:rsidRPr="003A6D5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3A6D5F" w:rsidRPr="003A6D5F">
              <w:rPr>
                <w:rFonts w:ascii="Times New Roman" w:hAnsi="Times New Roman" w:cs="Times New Roman"/>
                <w:sz w:val="28"/>
                <w:szCs w:val="28"/>
              </w:rPr>
              <w:t>. Анализ затруднений</w:t>
            </w:r>
          </w:p>
          <w:p w:rsidR="00AE176B" w:rsidRPr="003A6D5F" w:rsidRDefault="00AE176B" w:rsidP="00A74A5C">
            <w:pPr>
              <w:spacing w:before="100" w:beforeAutospacing="1"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18" w:rsidRPr="003A6D5F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6D5F">
              <w:rPr>
                <w:rFonts w:ascii="Times New Roman" w:eastAsia="Calibri" w:hAnsi="Times New Roman" w:cs="Times New Roman"/>
                <w:sz w:val="28"/>
                <w:szCs w:val="28"/>
              </w:rPr>
              <w:t>Мац</w:t>
            </w:r>
            <w:proofErr w:type="spellEnd"/>
            <w:r w:rsidR="003A6D5F" w:rsidRPr="003A6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</w:p>
          <w:p w:rsidR="00FE6F18" w:rsidRPr="003A6D5F" w:rsidRDefault="00FE6F18" w:rsidP="003A6D5F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AE176B" w:rsidRPr="003A6D5F" w:rsidTr="00AE176B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3A6D5F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5F" w:rsidRPr="003A6D5F" w:rsidRDefault="00AE176B" w:rsidP="003A6D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6F18" w:rsidRPr="003A6D5F" w:rsidRDefault="003A6D5F" w:rsidP="00FE6F1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3A6D5F">
              <w:rPr>
                <w:rFonts w:ascii="Times New Roman" w:hAnsi="Times New Roman" w:cs="Times New Roman"/>
                <w:sz w:val="28"/>
                <w:szCs w:val="28"/>
              </w:rPr>
              <w:t>Участие педагогов и обучающихся в мероприятиях Банка России по финансовой грамотности.</w:t>
            </w:r>
          </w:p>
          <w:p w:rsidR="00FE6F18" w:rsidRPr="003A6D5F" w:rsidRDefault="00FE6F18" w:rsidP="003A6D5F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18" w:rsidRPr="003A6D5F" w:rsidRDefault="003A6D5F" w:rsidP="003A6D5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Pr="003A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</w:tbl>
    <w:p w:rsidR="00AE176B" w:rsidRPr="003A6D5F" w:rsidRDefault="00AE176B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7229C6">
      <w:pPr>
        <w:shd w:val="clear" w:color="auto" w:fill="FFFFFF"/>
        <w:spacing w:before="30" w:after="30" w:line="24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AE176B" w:rsidRPr="00AE176B" w:rsidRDefault="00AE176B" w:rsidP="00AE176B">
      <w:pPr>
        <w:spacing w:after="20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Участие педагогов в профессиональных конкурсах.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00"/>
        <w:gridCol w:w="4299"/>
        <w:gridCol w:w="22"/>
        <w:gridCol w:w="3590"/>
        <w:gridCol w:w="3676"/>
      </w:tblGrid>
      <w:tr w:rsidR="00AE176B" w:rsidRPr="00AE176B" w:rsidTr="00EC5B6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2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5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    школа</w:t>
            </w:r>
          </w:p>
        </w:tc>
        <w:tc>
          <w:tcPr>
            <w:tcW w:w="36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176B" w:rsidRPr="00AE176B" w:rsidTr="00EC5B6C">
        <w:trPr>
          <w:trHeight w:val="1235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EC5B6C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EC5B6C" w:rsidRDefault="00AE176B" w:rsidP="00AE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5B6C" w:rsidRPr="00EC5B6C">
              <w:rPr>
                <w:rFonts w:ascii="Times New Roman" w:hAnsi="Times New Roman" w:cs="Times New Roman"/>
                <w:sz w:val="28"/>
                <w:szCs w:val="28"/>
              </w:rPr>
              <w:t>Слет патриотических объединений, клубов и поисковых отрядов Сибирского федерального округа «Молод</w:t>
            </w:r>
            <w:r w:rsidR="003A6D5F">
              <w:rPr>
                <w:rFonts w:ascii="Times New Roman" w:hAnsi="Times New Roman" w:cs="Times New Roman"/>
                <w:sz w:val="28"/>
                <w:szCs w:val="28"/>
              </w:rPr>
              <w:t>ые патриоты – сила Сибири», 2023</w:t>
            </w:r>
            <w:r w:rsidR="00EC5B6C" w:rsidRPr="00EC5B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EC5B6C" w:rsidP="00AE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  <w:r w:rsidR="0084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Сертификат участника</w:t>
            </w:r>
          </w:p>
        </w:tc>
      </w:tr>
      <w:tr w:rsidR="00AE176B" w:rsidRPr="00AE176B" w:rsidTr="00EC5B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публикаций.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40"/>
        <w:gridCol w:w="1896"/>
        <w:gridCol w:w="3594"/>
        <w:gridCol w:w="2539"/>
        <w:gridCol w:w="3622"/>
      </w:tblGrid>
      <w:tr w:rsidR="00AE176B" w:rsidRPr="00AE176B" w:rsidTr="00EC5B6C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Ф.И.О.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36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уровень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издание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5B6C" w:rsidRPr="00AE176B" w:rsidTr="00EC5B6C">
        <w:trPr>
          <w:trHeight w:val="2311"/>
        </w:trPr>
        <w:tc>
          <w:tcPr>
            <w:tcW w:w="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B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</w:p>
          <w:p w:rsidR="00EC5B6C" w:rsidRPr="00AE176B" w:rsidRDefault="00BB46B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="00EC5B6C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EC5B6C" w:rsidRDefault="00EC5B6C" w:rsidP="00EC5B6C">
            <w:pPr>
              <w:pStyle w:val="c20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Освещение поисковой деятельности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СМИ.(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 «Районный вестник» №45 от 09 ноября  2023г. «Вахта Памяти – 2023».Западный фронт. Варшавское шоссе;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https://vk.com/wall-167477743_1260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 Газета «Районный вестник» №9 от 2 марта 2023г)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(«Патриотическое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в школе» на Слете поисковых отрядов Алтайского края, г. Барнаул; «Поисковая экспедиция – Вахта Памяти» на мероприятии «Сбереги Россию»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«Судьба солдата» на слете поисковых отрядов СФО г. Красноярск; учебная площадка «Военная археология» в поисковой экспедиции г. Великий Новгород) 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5B6C" w:rsidRPr="006C305C" w:rsidTr="00EC5B6C">
        <w:trPr>
          <w:trHeight w:val="206"/>
        </w:trPr>
        <w:tc>
          <w:tcPr>
            <w:tcW w:w="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  <w:r w:rsidR="00EC5B6C"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08" w:rsidRDefault="00106D08" w:rsidP="00106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Поисковый отряд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Поиск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Краснощековского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( 2023-2024 учебный год)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      Архивно-исследовательская деятельность поискового отряда, в том числе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 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«Судьба солдата»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(в течение года)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      Участие в передачи медальона Ивана Васильевича Чистякова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      Посещение музея Калашникова в с. Курья (сентябрь 2023)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Слет поисковых отрядов Алтайского края (г. Барнаул) (декабрь 2023)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      Межрегиональный телемост «Дети блокадного Ленинграда в Сибири» (январь        г. Барнаул)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«Ледовый марафон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2024»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территории памятника, возложение цветов, торжественное открытие, марафон, урок мужества) (с. Верх – Камышенка –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   ( 23 февраль 2024)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      «Ледовый марафон – 2024» (посвящен сибирякам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лыжникам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Новосибирск.  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 Межшкольного мероприятия «Сбереги Россию» 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 Участие в работе Слета поисковых отрядов Сибирского федерального округа (г. Красноярск)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Поисковая экспедиция «Вахта Памяти – 2024»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Дорогами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Великий Новгород, Новгородская область (август 2024)</w:t>
            </w:r>
          </w:p>
          <w:p w:rsidR="007B6994" w:rsidRPr="006C305C" w:rsidRDefault="007B6994" w:rsidP="007B69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региональный </w:t>
            </w: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</w:t>
            </w:r>
          </w:p>
        </w:tc>
        <w:tc>
          <w:tcPr>
            <w:tcW w:w="36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Выступления («Патриотическое воспитание в школе» на Слете поисковых отрядов Алтайского края, г. Барнаул; «Поисковая экспедиция – Вахта Памяти» на мероприятии «Сбереги Россию»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«Судьба солдата» на слете поисковых отрядов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 г. Красноярск; учебная площадка «Военная археология» в поисковой экспедиции г. Великий Новгород) </w:t>
            </w:r>
          </w:p>
          <w:p w:rsidR="00106D08" w:rsidRDefault="00106D08" w:rsidP="0010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Участие в открытии Мемориала погибшим в локальных войнах и СВО. (с. Краснощеково)</w:t>
            </w: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76B" w:rsidRPr="006C305C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176B" w:rsidRPr="006C305C" w:rsidRDefault="00AE176B" w:rsidP="00AE176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одаренными детьми.  </w:t>
      </w:r>
    </w:p>
    <w:p w:rsidR="00AE176B" w:rsidRPr="006C305C" w:rsidRDefault="00AE176B" w:rsidP="00AE176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мун</w:t>
      </w:r>
      <w:r w:rsidR="00573120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иципального этапа ВОШ по экономике</w:t>
      </w:r>
      <w:r w:rsidR="00272048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</w:t>
      </w:r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раву и обществознанию </w:t>
      </w:r>
      <w:proofErr w:type="gramStart"/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2022</w:t>
      </w:r>
      <w:proofErr w:type="gramEnd"/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- 2023</w:t>
      </w: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 </w:t>
      </w:r>
    </w:p>
    <w:p w:rsidR="00AE176B" w:rsidRPr="006C305C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DE3407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  <w:r w:rsidRPr="00D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="003A6D5F" w:rsidRPr="00D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муниципальнго</w:t>
      </w:r>
      <w:proofErr w:type="spellEnd"/>
      <w:r w:rsidR="007229C6" w:rsidRPr="00D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по школам</w:t>
      </w:r>
    </w:p>
    <w:tbl>
      <w:tblPr>
        <w:tblStyle w:val="a3"/>
        <w:tblpPr w:leftFromText="180" w:rightFromText="180" w:horzAnchor="margin" w:tblpXSpec="center" w:tblpY="1020"/>
        <w:tblW w:w="0" w:type="auto"/>
        <w:tblLook w:val="04A0" w:firstRow="1" w:lastRow="0" w:firstColumn="1" w:lastColumn="0" w:noHBand="0" w:noVBand="1"/>
      </w:tblPr>
      <w:tblGrid>
        <w:gridCol w:w="2166"/>
        <w:gridCol w:w="1864"/>
        <w:gridCol w:w="1866"/>
        <w:gridCol w:w="1865"/>
        <w:gridCol w:w="1862"/>
      </w:tblGrid>
      <w:tr w:rsidR="00106D08" w:rsidRPr="00DE3407" w:rsidTr="009E595E">
        <w:tc>
          <w:tcPr>
            <w:tcW w:w="1888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864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866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Всего с результатами</w:t>
            </w:r>
          </w:p>
        </w:tc>
        <w:tc>
          <w:tcPr>
            <w:tcW w:w="1865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862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106D08" w:rsidRPr="00DE3407" w:rsidTr="009E595E">
        <w:tc>
          <w:tcPr>
            <w:tcW w:w="1888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4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6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5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D08" w:rsidRPr="00DE3407" w:rsidTr="009E595E">
        <w:tc>
          <w:tcPr>
            <w:tcW w:w="1888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64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6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D08" w:rsidRPr="00DE3407" w:rsidTr="009E595E">
        <w:tc>
          <w:tcPr>
            <w:tcW w:w="1888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64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106D08" w:rsidRPr="00DE3407" w:rsidRDefault="00106D08" w:rsidP="009E5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06D08" w:rsidRPr="00DE3407" w:rsidRDefault="00106D08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08" w:rsidRPr="00DE3407" w:rsidRDefault="00106D08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6D08" w:rsidRPr="00DE3407" w:rsidRDefault="00106D08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229C6" w:rsidRPr="00DE3407" w:rsidTr="007229C6">
        <w:tc>
          <w:tcPr>
            <w:tcW w:w="3640" w:type="dxa"/>
          </w:tcPr>
          <w:p w:rsidR="007229C6" w:rsidRPr="00DE3407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40" w:type="dxa"/>
          </w:tcPr>
          <w:p w:rsidR="007229C6" w:rsidRPr="00DE3407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640" w:type="dxa"/>
          </w:tcPr>
          <w:p w:rsidR="007229C6" w:rsidRPr="00DE3407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Колличество</w:t>
            </w:r>
            <w:proofErr w:type="spell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</w:p>
        </w:tc>
        <w:tc>
          <w:tcPr>
            <w:tcW w:w="3640" w:type="dxa"/>
          </w:tcPr>
          <w:p w:rsidR="007229C6" w:rsidRPr="00DE3407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7229C6" w:rsidRPr="00DE3407" w:rsidTr="007229C6">
        <w:tc>
          <w:tcPr>
            <w:tcW w:w="3640" w:type="dxa"/>
          </w:tcPr>
          <w:p w:rsidR="007229C6" w:rsidRPr="00DE3407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640" w:type="dxa"/>
          </w:tcPr>
          <w:p w:rsidR="007229C6" w:rsidRPr="00DE3407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КСШ№1</w:t>
            </w:r>
          </w:p>
        </w:tc>
        <w:tc>
          <w:tcPr>
            <w:tcW w:w="3640" w:type="dxa"/>
          </w:tcPr>
          <w:p w:rsidR="007B439F" w:rsidRPr="00DE3407" w:rsidRDefault="007B439F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 призер</w:t>
            </w:r>
          </w:p>
          <w:p w:rsidR="00B323C1" w:rsidRPr="00DE3407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10кл-призер</w:t>
            </w:r>
          </w:p>
          <w:p w:rsidR="00B323C1" w:rsidRPr="00DE3407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11кл-победитель;11кл-призер</w:t>
            </w:r>
          </w:p>
        </w:tc>
        <w:tc>
          <w:tcPr>
            <w:tcW w:w="3640" w:type="dxa"/>
          </w:tcPr>
          <w:p w:rsidR="007B439F" w:rsidRPr="00DE3407" w:rsidRDefault="007B439F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С.А</w:t>
            </w:r>
          </w:p>
          <w:p w:rsidR="007229C6" w:rsidRPr="00DE3407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Е.Г.</w:t>
            </w:r>
          </w:p>
          <w:p w:rsidR="00DE3407" w:rsidRPr="00DE3407" w:rsidRDefault="00DE3407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</w:t>
            </w:r>
          </w:p>
        </w:tc>
      </w:tr>
    </w:tbl>
    <w:tbl>
      <w:tblPr>
        <w:tblW w:w="12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818"/>
        <w:gridCol w:w="1193"/>
        <w:gridCol w:w="1836"/>
        <w:gridCol w:w="1506"/>
        <w:gridCol w:w="1963"/>
      </w:tblGrid>
      <w:tr w:rsidR="00AE176B" w:rsidRPr="00DE3407" w:rsidTr="007229C6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722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DE3407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76B" w:rsidRPr="00DE3407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DE3407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Участие одаренных детей </w:t>
      </w:r>
      <w:proofErr w:type="gramStart"/>
      <w:r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конкурсах</w:t>
      </w:r>
      <w:proofErr w:type="gramEnd"/>
      <w:r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880"/>
        <w:gridCol w:w="1785"/>
        <w:gridCol w:w="1660"/>
        <w:gridCol w:w="1384"/>
        <w:gridCol w:w="2139"/>
        <w:gridCol w:w="2028"/>
      </w:tblGrid>
      <w:tr w:rsidR="00AE176B" w:rsidRPr="00DE3407" w:rsidTr="00F10FF0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конкурс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участники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школа</w:t>
            </w:r>
          </w:p>
        </w:tc>
        <w:tc>
          <w:tcPr>
            <w:tcW w:w="13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 класс</w:t>
            </w:r>
          </w:p>
        </w:tc>
        <w:tc>
          <w:tcPr>
            <w:tcW w:w="213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достижение</w:t>
            </w:r>
          </w:p>
        </w:tc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left="102"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E176B" w:rsidRPr="00DE3407" w:rsidTr="00F10FF0">
        <w:trPr>
          <w:trHeight w:val="780"/>
        </w:trPr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DE3407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фестиваль клубов и школ «Мы выбираем будущее»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AE5" w:rsidRPr="00DE3407" w:rsidRDefault="00DE3407" w:rsidP="00DE3407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КСШ№1</w:t>
            </w:r>
          </w:p>
        </w:tc>
        <w:tc>
          <w:tcPr>
            <w:tcW w:w="13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  <w:p w:rsidR="005D4AE5" w:rsidRPr="00DE3407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AE5" w:rsidRPr="00DE3407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10FF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BB46BC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</w:t>
            </w:r>
          </w:p>
        </w:tc>
      </w:tr>
      <w:tr w:rsidR="00AE176B" w:rsidRPr="00DE3407" w:rsidTr="00F10FF0">
        <w:trPr>
          <w:trHeight w:val="1424"/>
        </w:trPr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F10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DE3407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олимпиада по статистике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F0" w:rsidRPr="00DE3407" w:rsidRDefault="00F10FF0" w:rsidP="00F10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6B" w:rsidRPr="00DE3407" w:rsidRDefault="00DE3407" w:rsidP="00AE17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Антон</w:t>
            </w:r>
          </w:p>
          <w:p w:rsidR="00DE3407" w:rsidRPr="00DE3407" w:rsidRDefault="00DE3407" w:rsidP="00AE17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Охотников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F10FF0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10FF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КСШ№!</w:t>
            </w:r>
          </w:p>
        </w:tc>
        <w:tc>
          <w:tcPr>
            <w:tcW w:w="13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="00F10FF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DE3407" w:rsidP="00AE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  <w:r w:rsidR="00F10FF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6B" w:rsidRPr="00DE3407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</w:t>
            </w:r>
          </w:p>
        </w:tc>
      </w:tr>
    </w:tbl>
    <w:p w:rsidR="00BB46BC" w:rsidRPr="00DE3407" w:rsidRDefault="00BB46BC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76B" w:rsidRPr="00DE3407" w:rsidRDefault="00E32D0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достижения РМО 2023</w:t>
      </w:r>
      <w:r w:rsidR="003A6D5F"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-24</w:t>
      </w:r>
      <w:r w:rsidR="00AE176B" w:rsidRPr="00DE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году:</w:t>
      </w:r>
    </w:p>
    <w:tbl>
      <w:tblPr>
        <w:tblW w:w="12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8"/>
      </w:tblGrid>
      <w:tr w:rsidR="00AE176B" w:rsidRPr="00DE3407" w:rsidTr="00AE176B">
        <w:trPr>
          <w:trHeight w:val="420"/>
        </w:trPr>
        <w:tc>
          <w:tcPr>
            <w:tcW w:w="16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76B" w:rsidRPr="00DE3407" w:rsidRDefault="00573120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.Наибольших успехов на мун</w:t>
            </w:r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иципальных олимпиадах по экономике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обществознанию и </w:t>
            </w:r>
            <w:proofErr w:type="gramStart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  достигли</w:t>
            </w:r>
            <w:proofErr w:type="gramEnd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обучающиеся следующих образователь</w:t>
            </w:r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учреждений района: КСШ№1, </w:t>
            </w:r>
            <w:proofErr w:type="spellStart"/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Маралихинская</w:t>
            </w:r>
            <w:proofErr w:type="spellEnd"/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 </w:t>
            </w:r>
            <w:proofErr w:type="spellStart"/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Новошипуновская</w:t>
            </w:r>
            <w:proofErr w:type="spellEnd"/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Более плодотворно в плане подготовки победителей и призеров муниципальных </w:t>
            </w:r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 </w:t>
            </w:r>
            <w:proofErr w:type="gramStart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работали  Воробьева</w:t>
            </w:r>
            <w:proofErr w:type="gramEnd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С.А, </w:t>
            </w:r>
            <w:proofErr w:type="spellStart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Кошелева Е.Г.</w:t>
            </w:r>
            <w:r w:rsidR="00DE3407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3407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 w:rsidR="00DE3407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.Педагоги </w:t>
            </w:r>
            <w:proofErr w:type="gramStart"/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подготовили 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</w:t>
            </w:r>
            <w:proofErr w:type="gram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 w:rsidR="007B439F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участию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конкурсах. В этом году больших успехов в конкурсах достигл</w:t>
            </w:r>
            <w:r w:rsidR="00DE3407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 воспитанники Кошелевой Е.Г.</w:t>
            </w:r>
          </w:p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5.Члены методического </w:t>
            </w:r>
            <w:proofErr w:type="gramStart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  стали</w:t>
            </w:r>
            <w:proofErr w:type="gram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 активнее выступать  на научно - практических конфе</w:t>
            </w:r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ренциях, публиковать материалы.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Свои работы опу</w:t>
            </w:r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бликовала </w:t>
            </w:r>
            <w:proofErr w:type="spellStart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="007229C6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AE176B" w:rsidRPr="00DE3407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  педагогических</w:t>
            </w:r>
            <w:proofErr w:type="gram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пройдена в свои сроки.</w:t>
            </w:r>
          </w:p>
          <w:p w:rsidR="00BB46BC" w:rsidRPr="00DE3407" w:rsidRDefault="00BB46BC" w:rsidP="00AE176B">
            <w:pPr>
              <w:spacing w:after="0" w:line="24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176B" w:rsidRPr="00DE3407" w:rsidRDefault="00AE176B" w:rsidP="00AE176B">
            <w:pPr>
              <w:spacing w:after="0" w:line="24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на следующий учебный год:</w:t>
            </w:r>
          </w:p>
          <w:p w:rsidR="00AE176B" w:rsidRPr="00DE3407" w:rsidRDefault="007229C6" w:rsidP="00BB46BC">
            <w:pPr>
              <w:spacing w:after="200" w:line="36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овышать уровень активности педагогов в различных профессиональных конкурсах;</w:t>
            </w:r>
          </w:p>
          <w:p w:rsidR="00AE176B" w:rsidRPr="00DE3407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мероприятия.</w:t>
            </w:r>
          </w:p>
          <w:p w:rsidR="00AE176B" w:rsidRPr="00DE3407" w:rsidRDefault="00A74A5C" w:rsidP="00BB46BC">
            <w:pPr>
              <w:spacing w:after="200" w:line="360" w:lineRule="auto"/>
              <w:ind w:left="56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родолжить использование нестандартных форм </w:t>
            </w:r>
            <w:proofErr w:type="gramStart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  семинаров</w:t>
            </w:r>
            <w:proofErr w:type="gramEnd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E176B" w:rsidRPr="00DE3407" w:rsidRDefault="007229C6" w:rsidP="00BB46BC">
            <w:pPr>
              <w:spacing w:before="45" w:after="20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развитию </w:t>
            </w:r>
            <w:proofErr w:type="gramStart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способностей</w:t>
            </w:r>
            <w:proofErr w:type="gramEnd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на уроках и во внеурочных формах занятий.</w:t>
            </w:r>
          </w:p>
          <w:p w:rsidR="00AE176B" w:rsidRPr="00DE3407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делить </w:t>
            </w:r>
            <w:proofErr w:type="gramStart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  внимания</w:t>
            </w:r>
            <w:proofErr w:type="gramEnd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публикациям в педагогической печати и сети Интернет.</w:t>
            </w:r>
          </w:p>
          <w:p w:rsidR="00AE176B" w:rsidRPr="00DE3407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  выступления</w:t>
            </w:r>
            <w:proofErr w:type="gramEnd"/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педагогов на конференциях разного уровня с опытом своей практической работы в урочной и внеурочной деятельности.</w:t>
            </w:r>
          </w:p>
          <w:p w:rsidR="00AE176B" w:rsidRPr="00DE3407" w:rsidRDefault="00AE176B" w:rsidP="00BB46BC">
            <w:pPr>
              <w:spacing w:after="200" w:line="360" w:lineRule="auto"/>
              <w:ind w:left="567" w:right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Проанализировав состояние работы мет</w:t>
            </w:r>
            <w:r w:rsidR="0057312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одического объединения</w:t>
            </w:r>
            <w:r w:rsidR="00E32D0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обществознания за 2023-2024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</w:t>
            </w:r>
            <w:r w:rsidR="0057312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работу </w:t>
            </w:r>
            <w:proofErr w:type="gramStart"/>
            <w:r w:rsidR="00573120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обществознания</w:t>
            </w:r>
            <w:proofErr w:type="gramEnd"/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данном учебном году признать удовлетворительной. </w:t>
            </w:r>
          </w:p>
          <w:p w:rsidR="00AE176B" w:rsidRPr="00DE3407" w:rsidRDefault="00AE176B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DE3407" w:rsidRDefault="00573120" w:rsidP="00AE176B">
            <w:pPr>
              <w:spacing w:after="200" w:line="240" w:lineRule="auto"/>
              <w:ind w:left="567"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Руководитель   РМО:      </w:t>
            </w:r>
            <w:r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Кошелева Е.Г</w:t>
            </w:r>
            <w:r w:rsidR="00AE176B" w:rsidRPr="00DE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E176B" w:rsidRPr="00AE176B" w:rsidRDefault="00AE176B" w:rsidP="00AE17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1388AB4" wp14:editId="6FA051A5">
                <wp:extent cx="382270" cy="382270"/>
                <wp:effectExtent l="0" t="0" r="0" b="0"/>
                <wp:docPr id="6" name="AutoShape 4" descr="поделиться в v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BD9EB" id="AutoShape 4" o:spid="_x0000_s1026" alt="поделиться в vk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bnnt&#10;IhADAABOBgAADgAAAAAAAAAAAAAAAAAuAgAAZHJzL2Uyb0RvYy54bWxQSwECLQAUAAYACAAAACEA&#10;ms6B+tYAAAADAQAADwAAAAAAAAAAAAAAAABqBQAAZHJzL2Rvd25yZXYueG1sUEsBAi0AFAAGAAgA&#10;AAAhAAhV5EvTAAAAPgEAABkAAAAAAAAAAAAAAAAAbQ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2DD2B1" wp14:editId="4C179E62">
                <wp:extent cx="382270" cy="382270"/>
                <wp:effectExtent l="0" t="0" r="0" b="0"/>
                <wp:docPr id="5" name="AutoShape 5" descr="поделиться в одноклассника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B444B" id="AutoShape 5" o:spid="_x0000_s1026" alt="поделиться в одноклассниках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CnyuyBJAMAAGgGAAAOAAAAAAAAAAAAAAAAAC4CAABkcnMvZTJvRG9j&#10;LnhtbFBLAQItABQABgAIAAAAIQCazoH61gAAAAMBAAAPAAAAAAAAAAAAAAAAAH4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F885BA" wp14:editId="75C72CE7">
                <wp:extent cx="382270" cy="382270"/>
                <wp:effectExtent l="0" t="0" r="0" b="0"/>
                <wp:docPr id="4" name="AutoShape 6" descr="поделиться в майлру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49AE1" id="AutoShape 6" o:spid="_x0000_s1026" alt="поделиться в майлру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HO3klhwDAABYBgAADgAAAAAAAAAAAAAAAAAuAgAAZHJzL2Uyb0RvYy54bWxQSwEC&#10;LQAUAAYACAAAACEAms6B+tYAAAADAQAADwAAAAAAAAAAAAAAAAB2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6AF6" w:rsidRPr="00AE176B" w:rsidRDefault="00E36AF6" w:rsidP="00AE176B"/>
    <w:sectPr w:rsidR="00E36AF6" w:rsidRPr="00AE176B" w:rsidSect="00BF3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29AE"/>
    <w:multiLevelType w:val="hybridMultilevel"/>
    <w:tmpl w:val="533A686E"/>
    <w:lvl w:ilvl="0" w:tplc="C1F465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2B8">
      <w:start w:val="1"/>
      <w:numFmt w:val="decimal"/>
      <w:lvlText w:val="%2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35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08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97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21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67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7C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2D4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58"/>
    <w:rsid w:val="00106D08"/>
    <w:rsid w:val="00124608"/>
    <w:rsid w:val="001A2224"/>
    <w:rsid w:val="001B517F"/>
    <w:rsid w:val="00272048"/>
    <w:rsid w:val="003A6D5F"/>
    <w:rsid w:val="004B07C7"/>
    <w:rsid w:val="00573120"/>
    <w:rsid w:val="005D4AE5"/>
    <w:rsid w:val="00692A1E"/>
    <w:rsid w:val="006A7513"/>
    <w:rsid w:val="006C305C"/>
    <w:rsid w:val="007229C6"/>
    <w:rsid w:val="007A54BF"/>
    <w:rsid w:val="007B439F"/>
    <w:rsid w:val="007B6994"/>
    <w:rsid w:val="00845A2F"/>
    <w:rsid w:val="008D2CB4"/>
    <w:rsid w:val="00917358"/>
    <w:rsid w:val="00A74A5C"/>
    <w:rsid w:val="00AE176B"/>
    <w:rsid w:val="00B323C1"/>
    <w:rsid w:val="00B77602"/>
    <w:rsid w:val="00BB46BC"/>
    <w:rsid w:val="00BC4288"/>
    <w:rsid w:val="00BF3C34"/>
    <w:rsid w:val="00C2109C"/>
    <w:rsid w:val="00D0348A"/>
    <w:rsid w:val="00DE3407"/>
    <w:rsid w:val="00E32D0B"/>
    <w:rsid w:val="00E36AF6"/>
    <w:rsid w:val="00E43F97"/>
    <w:rsid w:val="00EC5B6C"/>
    <w:rsid w:val="00EE65A4"/>
    <w:rsid w:val="00F10FF0"/>
    <w:rsid w:val="00FE6F18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51DF"/>
  <w15:chartTrackingRefBased/>
  <w15:docId w15:val="{7690512E-9257-403F-899D-41E7AEC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C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FF0"/>
  </w:style>
  <w:style w:type="table" w:styleId="a3">
    <w:name w:val="Table Grid"/>
    <w:basedOn w:val="a1"/>
    <w:uiPriority w:val="39"/>
    <w:rsid w:val="007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67477743_1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B23F-A2F7-469D-8BAC-D92887F2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yergus@mail.ru</dc:creator>
  <cp:keywords/>
  <dc:description/>
  <cp:lastModifiedBy>yergus@mail.ru</cp:lastModifiedBy>
  <cp:revision>25</cp:revision>
  <dcterms:created xsi:type="dcterms:W3CDTF">2023-01-17T02:47:00Z</dcterms:created>
  <dcterms:modified xsi:type="dcterms:W3CDTF">2024-10-02T03:52:00Z</dcterms:modified>
</cp:coreProperties>
</file>