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DD6" w:rsidRPr="00A57DD6" w:rsidRDefault="00A57DD6" w:rsidP="00A57DD6">
      <w:pPr>
        <w:spacing w:after="0"/>
        <w:rPr>
          <w:rFonts w:cs="Times New Roman"/>
          <w:sz w:val="48"/>
          <w:szCs w:val="48"/>
        </w:rPr>
      </w:pPr>
    </w:p>
    <w:p w:rsidR="00A57DD6" w:rsidRDefault="00A57DD6" w:rsidP="00A57DD6">
      <w:pPr>
        <w:ind w:left="720" w:hanging="720"/>
        <w:jc w:val="center"/>
        <w:rPr>
          <w:b/>
          <w:szCs w:val="28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b/>
          <w:szCs w:val="28"/>
        </w:rPr>
        <w:t xml:space="preserve">План работы МО </w:t>
      </w:r>
      <w:proofErr w:type="gramStart"/>
      <w:r>
        <w:rPr>
          <w:b/>
          <w:szCs w:val="28"/>
        </w:rPr>
        <w:t>учителей  ИЗО</w:t>
      </w:r>
      <w:proofErr w:type="gramEnd"/>
      <w:r>
        <w:rPr>
          <w:b/>
          <w:szCs w:val="28"/>
        </w:rPr>
        <w:t>, технологии, музыки</w:t>
      </w:r>
      <w:r w:rsidR="00B023C9">
        <w:rPr>
          <w:b/>
          <w:szCs w:val="28"/>
        </w:rPr>
        <w:t xml:space="preserve"> </w:t>
      </w:r>
      <w:proofErr w:type="spellStart"/>
      <w:r w:rsidR="00B023C9">
        <w:rPr>
          <w:b/>
          <w:szCs w:val="28"/>
        </w:rPr>
        <w:t>Краснощёковского</w:t>
      </w:r>
      <w:proofErr w:type="spellEnd"/>
      <w:r w:rsidR="00B023C9">
        <w:rPr>
          <w:b/>
          <w:szCs w:val="28"/>
        </w:rPr>
        <w:t xml:space="preserve"> района на 2024 -2025</w:t>
      </w:r>
      <w:r>
        <w:rPr>
          <w:b/>
          <w:szCs w:val="28"/>
        </w:rPr>
        <w:t xml:space="preserve"> учебный год</w:t>
      </w:r>
    </w:p>
    <w:p w:rsidR="00A57DD6" w:rsidRDefault="00A57DD6" w:rsidP="00A57DD6">
      <w:pPr>
        <w:spacing w:after="0"/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Методическая тема муниципального МО</w:t>
      </w:r>
      <w:r>
        <w:rPr>
          <w:sz w:val="24"/>
          <w:szCs w:val="24"/>
        </w:rPr>
        <w:t xml:space="preserve">: «Повышение уровня методических и предметных компетенций педагогов как условие реализации обновленных ФГОС» </w:t>
      </w:r>
    </w:p>
    <w:p w:rsidR="00A57DD6" w:rsidRDefault="00A57DD6" w:rsidP="00A57DD6">
      <w:pPr>
        <w:pStyle w:val="a6"/>
        <w:rPr>
          <w:rFonts w:ascii="Times New Roman" w:hAnsi="Times New Roman"/>
          <w:color w:val="000000"/>
          <w:sz w:val="24"/>
          <w:szCs w:val="24"/>
        </w:rPr>
      </w:pPr>
    </w:p>
    <w:p w:rsidR="00A57DD6" w:rsidRDefault="00A57DD6" w:rsidP="00A57DD6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Цель методической работы: </w:t>
      </w:r>
      <w:r>
        <w:rPr>
          <w:sz w:val="24"/>
          <w:szCs w:val="24"/>
        </w:rPr>
        <w:t>Формирование и развитие здоровой творческой личности школьника, способной к качественному осуществлению трудовой деятельности на основе духовного и творческого потенциала в условиях обновления федеральной программы.</w:t>
      </w:r>
    </w:p>
    <w:p w:rsidR="00A57DD6" w:rsidRDefault="00A57DD6" w:rsidP="00A57DD6">
      <w:pPr>
        <w:pStyle w:val="a6"/>
        <w:rPr>
          <w:rFonts w:ascii="Times New Roman" w:hAnsi="Times New Roman"/>
          <w:b/>
          <w:sz w:val="24"/>
          <w:szCs w:val="24"/>
        </w:rPr>
      </w:pPr>
    </w:p>
    <w:p w:rsidR="00A57DD6" w:rsidRDefault="00A57DD6" w:rsidP="00A57DD6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Основные задачи методической работы:</w:t>
      </w:r>
    </w:p>
    <w:p w:rsidR="00A57DD6" w:rsidRDefault="00A57DD6" w:rsidP="00A57DD6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Повышать эффективность образовательного процесса предметов Технология, ИЗО, музыка.</w:t>
      </w:r>
    </w:p>
    <w:p w:rsidR="00A57DD6" w:rsidRDefault="00A57DD6" w:rsidP="00A57DD6">
      <w:pPr>
        <w:spacing w:after="0"/>
        <w:rPr>
          <w:sz w:val="24"/>
          <w:szCs w:val="24"/>
        </w:rPr>
      </w:pPr>
      <w:r>
        <w:rPr>
          <w:sz w:val="24"/>
          <w:szCs w:val="24"/>
        </w:rPr>
        <w:t>Осознать собственные позиции к качеству преподавания по использованию продуктивных методик для совершенствования учебно-воспитательного процесса и труда учителя.</w:t>
      </w:r>
    </w:p>
    <w:p w:rsidR="00A57DD6" w:rsidRDefault="00A57DD6" w:rsidP="00A57DD6">
      <w:pPr>
        <w:spacing w:after="0"/>
        <w:rPr>
          <w:sz w:val="24"/>
          <w:szCs w:val="24"/>
        </w:rPr>
      </w:pPr>
      <w:r>
        <w:rPr>
          <w:sz w:val="24"/>
          <w:szCs w:val="24"/>
        </w:rPr>
        <w:t>Выявление и поддержка талантливых детей через учебную, внеурочную деятельность, творческие конкурсы и олимпиады.</w:t>
      </w:r>
    </w:p>
    <w:p w:rsidR="00A57DD6" w:rsidRDefault="00A57DD6" w:rsidP="00A57DD6">
      <w:pPr>
        <w:spacing w:after="0"/>
        <w:rPr>
          <w:sz w:val="24"/>
          <w:szCs w:val="24"/>
        </w:rPr>
      </w:pPr>
      <w:r>
        <w:rPr>
          <w:sz w:val="24"/>
          <w:szCs w:val="24"/>
        </w:rPr>
        <w:t>Изучение инструктивно-методических материалов (приказов, инструкций, распоряжений и др.).</w:t>
      </w:r>
    </w:p>
    <w:p w:rsidR="00A57DD6" w:rsidRDefault="00A57DD6" w:rsidP="00A57DD6">
      <w:pPr>
        <w:spacing w:after="0"/>
        <w:rPr>
          <w:sz w:val="24"/>
          <w:szCs w:val="24"/>
        </w:rPr>
      </w:pPr>
      <w:r>
        <w:rPr>
          <w:sz w:val="24"/>
          <w:szCs w:val="24"/>
        </w:rPr>
        <w:t>Обновление содержания образования.</w:t>
      </w:r>
    </w:p>
    <w:p w:rsidR="00A57DD6" w:rsidRDefault="00A57DD6" w:rsidP="00A57DD6">
      <w:pPr>
        <w:pStyle w:val="a3"/>
        <w:jc w:val="both"/>
        <w:rPr>
          <w:b/>
          <w:sz w:val="24"/>
          <w:szCs w:val="24"/>
        </w:rPr>
      </w:pPr>
    </w:p>
    <w:p w:rsidR="00A57DD6" w:rsidRDefault="00A57DD6" w:rsidP="00A57DD6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Приоритетные напр</w:t>
      </w:r>
      <w:r w:rsidR="00B023C9">
        <w:rPr>
          <w:b/>
          <w:sz w:val="24"/>
          <w:szCs w:val="24"/>
        </w:rPr>
        <w:t xml:space="preserve">авления деятельности РМО на 2024-2025 </w:t>
      </w:r>
      <w:proofErr w:type="spellStart"/>
      <w:proofErr w:type="gramStart"/>
      <w:r>
        <w:rPr>
          <w:b/>
          <w:sz w:val="24"/>
          <w:szCs w:val="24"/>
        </w:rPr>
        <w:t>уч.год</w:t>
      </w:r>
      <w:proofErr w:type="spellEnd"/>
      <w:proofErr w:type="gramEnd"/>
      <w:r>
        <w:rPr>
          <w:b/>
          <w:sz w:val="24"/>
          <w:szCs w:val="24"/>
        </w:rPr>
        <w:t>:</w:t>
      </w:r>
    </w:p>
    <w:p w:rsidR="00A57DD6" w:rsidRDefault="00A57DD6" w:rsidP="00A57DD6">
      <w:pPr>
        <w:spacing w:after="0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6781"/>
      </w:tblGrid>
      <w:tr w:rsidR="00A57DD6" w:rsidTr="002A48A0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D6" w:rsidRDefault="00A57DD6" w:rsidP="002A48A0">
            <w:pPr>
              <w:spacing w:after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Организационная деятельность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D6" w:rsidRDefault="00A57DD6" w:rsidP="002A48A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м</w:t>
            </w:r>
            <w:r w:rsidR="00941EFA">
              <w:rPr>
                <w:sz w:val="24"/>
                <w:szCs w:val="24"/>
              </w:rPr>
              <w:t>етодической деятельности за 2023 – 2024</w:t>
            </w:r>
            <w:r>
              <w:rPr>
                <w:sz w:val="24"/>
                <w:szCs w:val="24"/>
              </w:rPr>
              <w:t xml:space="preserve"> уч</w:t>
            </w:r>
            <w:r w:rsidR="00941EFA">
              <w:rPr>
                <w:sz w:val="24"/>
                <w:szCs w:val="24"/>
              </w:rPr>
              <w:t>ебный год и планирование на 2024– 2025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уч.г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A57DD6" w:rsidRDefault="00A57DD6" w:rsidP="002A48A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направлений деятельности педагогов (тема самообразования).</w:t>
            </w:r>
          </w:p>
          <w:p w:rsidR="00A57DD6" w:rsidRDefault="00A57DD6" w:rsidP="002A48A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работы педагогов с целью оказания помощи. Заседания, круглые столы, индивидуальные консультации, подготовка вопросов в соответствии с планом МО.</w:t>
            </w:r>
          </w:p>
          <w:p w:rsidR="00A57DD6" w:rsidRDefault="00A57DD6" w:rsidP="002A48A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Выступления учителей МО на научно- практических семинарах, педагогических советах.</w:t>
            </w:r>
          </w:p>
          <w:p w:rsidR="00A57DD6" w:rsidRDefault="00A57DD6" w:rsidP="002A48A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 педагогов на курсах</w:t>
            </w:r>
          </w:p>
        </w:tc>
      </w:tr>
      <w:tr w:rsidR="00A57DD6" w:rsidTr="002A48A0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D6" w:rsidRDefault="00A57DD6" w:rsidP="002A48A0">
            <w:pPr>
              <w:spacing w:after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Информационная деятельность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D6" w:rsidRDefault="00A57DD6" w:rsidP="002A48A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новинок в методической литературе в целях совершенствования педагогической деятельности.</w:t>
            </w:r>
          </w:p>
          <w:p w:rsidR="00A57DD6" w:rsidRDefault="00A57DD6" w:rsidP="002A48A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изменениями в ФГОС общего образования.</w:t>
            </w:r>
          </w:p>
          <w:p w:rsidR="00A57DD6" w:rsidRDefault="00A57DD6" w:rsidP="002A48A0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нормативных документов.</w:t>
            </w:r>
          </w:p>
          <w:p w:rsidR="00A57DD6" w:rsidRDefault="00A57DD6" w:rsidP="002A48A0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Изучение и ознакомление с новинками методической литературы и научными изданиям. </w:t>
            </w:r>
          </w:p>
          <w:p w:rsidR="00A57DD6" w:rsidRDefault="00A57DD6" w:rsidP="002A48A0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Изучению и распространению передового педагогического опыта.</w:t>
            </w:r>
          </w:p>
          <w:p w:rsidR="00A57DD6" w:rsidRDefault="00A57DD6" w:rsidP="002A48A0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целевых взаимных посещений и открытых уроков.</w:t>
            </w:r>
          </w:p>
        </w:tc>
      </w:tr>
      <w:tr w:rsidR="00A57DD6" w:rsidTr="002A48A0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D6" w:rsidRDefault="00A57DD6" w:rsidP="002A48A0">
            <w:pPr>
              <w:spacing w:after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Методическая деятельность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D6" w:rsidRDefault="00A57DD6" w:rsidP="002A48A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затруднений, методическое сопровождение и оказание практической помощи педагогам в процессе учебной деятельности.</w:t>
            </w:r>
          </w:p>
          <w:p w:rsidR="00A57DD6" w:rsidRDefault="00A57DD6" w:rsidP="002A48A0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Пополнение тематической папки «Методическое объединение учителей музыки, технологии, изобразительного искусства».</w:t>
            </w:r>
          </w:p>
        </w:tc>
      </w:tr>
      <w:tr w:rsidR="00A57DD6" w:rsidTr="002A48A0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D6" w:rsidRDefault="00A57DD6" w:rsidP="002A48A0">
            <w:pPr>
              <w:spacing w:after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Консультативная деятельность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D6" w:rsidRDefault="00A57DD6" w:rsidP="002A48A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 вопросам разработки </w:t>
            </w:r>
            <w:hyperlink r:id="rId5" w:tooltip="Рабочие программы по математике" w:history="1">
              <w:r>
                <w:rPr>
                  <w:rStyle w:val="a4"/>
                  <w:sz w:val="24"/>
                  <w:szCs w:val="24"/>
                  <w:bdr w:val="none" w:sz="0" w:space="0" w:color="auto" w:frame="1"/>
                </w:rPr>
                <w:t xml:space="preserve">рабочих программ, </w:t>
              </w:r>
            </w:hyperlink>
            <w:r>
              <w:rPr>
                <w:sz w:val="24"/>
                <w:szCs w:val="24"/>
              </w:rPr>
              <w:t>тематического планирования.</w:t>
            </w:r>
          </w:p>
          <w:p w:rsidR="00A57DD6" w:rsidRDefault="00A57DD6" w:rsidP="002A48A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с целью ликвидации затруднений в педагогической деятельности.</w:t>
            </w:r>
          </w:p>
          <w:p w:rsidR="00A57DD6" w:rsidRDefault="00A57DD6" w:rsidP="002A48A0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-по вопросам в сфере формирования универсальных учебных действий в рамках ФГОС.</w:t>
            </w:r>
          </w:p>
        </w:tc>
      </w:tr>
    </w:tbl>
    <w:p w:rsidR="00A57DD6" w:rsidRDefault="00A57DD6" w:rsidP="00A57DD6">
      <w:pPr>
        <w:jc w:val="both"/>
        <w:rPr>
          <w:sz w:val="24"/>
          <w:szCs w:val="24"/>
        </w:rPr>
      </w:pPr>
    </w:p>
    <w:p w:rsidR="00A57DD6" w:rsidRDefault="00A57DD6" w:rsidP="00A57DD6">
      <w:pPr>
        <w:pStyle w:val="a3"/>
        <w:ind w:left="1074"/>
        <w:jc w:val="both"/>
        <w:rPr>
          <w:sz w:val="24"/>
          <w:szCs w:val="24"/>
        </w:rPr>
      </w:pPr>
    </w:p>
    <w:p w:rsidR="00A57DD6" w:rsidRDefault="00A57DD6" w:rsidP="00A57DD6">
      <w:pPr>
        <w:pStyle w:val="a3"/>
        <w:ind w:left="9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основных направлений деятельности ММО</w:t>
      </w:r>
    </w:p>
    <w:p w:rsidR="00A57DD6" w:rsidRDefault="00A57DD6" w:rsidP="00A57DD6">
      <w:pPr>
        <w:pStyle w:val="a3"/>
        <w:ind w:left="900"/>
        <w:jc w:val="center"/>
        <w:rPr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7139"/>
        <w:gridCol w:w="1574"/>
      </w:tblGrid>
      <w:tr w:rsidR="00A57DD6" w:rsidTr="002A48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D6" w:rsidRDefault="00A57DD6" w:rsidP="002A48A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D6" w:rsidRDefault="00A57DD6" w:rsidP="002A48A0">
            <w:pPr>
              <w:spacing w:after="0"/>
              <w:jc w:val="center"/>
              <w:rPr>
                <w:rFonts w:eastAsia="SimSun"/>
                <w:color w:val="FF0000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D6" w:rsidRDefault="00A57DD6" w:rsidP="002A48A0">
            <w:pPr>
              <w:spacing w:after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Сроки </w:t>
            </w:r>
          </w:p>
        </w:tc>
      </w:tr>
      <w:tr w:rsidR="00A57DD6" w:rsidTr="002A48A0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D6" w:rsidRDefault="00A57DD6" w:rsidP="002A48A0">
            <w:pPr>
              <w:pStyle w:val="a3"/>
              <w:ind w:left="900"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57DD6" w:rsidRDefault="00A57DD6" w:rsidP="002A48A0">
            <w:pPr>
              <w:pStyle w:val="a3"/>
              <w:ind w:left="9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Организационная деятельность</w:t>
            </w:r>
          </w:p>
        </w:tc>
      </w:tr>
      <w:tr w:rsidR="00A57DD6" w:rsidTr="002A48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D6" w:rsidRDefault="00A57DD6" w:rsidP="002A48A0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D6" w:rsidRDefault="00A57DD6" w:rsidP="002A48A0">
            <w:pPr>
              <w:spacing w:after="0"/>
              <w:contextualSpacing/>
              <w:jc w:val="both"/>
              <w:rPr>
                <w:rFonts w:eastAsia="SimSu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 xml:space="preserve">Рассмотрение </w:t>
            </w:r>
            <w:proofErr w:type="gramStart"/>
            <w:r>
              <w:rPr>
                <w:rFonts w:eastAsia="SimSun"/>
                <w:color w:val="000000"/>
                <w:sz w:val="24"/>
                <w:szCs w:val="24"/>
              </w:rPr>
              <w:t>на  РМО</w:t>
            </w:r>
            <w:proofErr w:type="gramEnd"/>
            <w:r>
              <w:rPr>
                <w:rFonts w:eastAsia="SimSun"/>
                <w:color w:val="000000"/>
                <w:sz w:val="24"/>
                <w:szCs w:val="24"/>
              </w:rPr>
              <w:t xml:space="preserve"> учителей  музыки, технологии и ИЗО  вопросов:</w:t>
            </w:r>
          </w:p>
          <w:p w:rsidR="00A57DD6" w:rsidRDefault="00A57DD6" w:rsidP="002A48A0">
            <w:pPr>
              <w:spacing w:after="0"/>
              <w:contextualSpacing/>
              <w:rPr>
                <w:rFonts w:eastAsia="SimSu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</w:t>
            </w:r>
            <w:r>
              <w:rPr>
                <w:rFonts w:eastAsia="SimSun"/>
                <w:color w:val="000000"/>
                <w:sz w:val="24"/>
                <w:szCs w:val="24"/>
              </w:rPr>
              <w:t xml:space="preserve">Анализ </w:t>
            </w:r>
            <w:r w:rsidR="00941EFA">
              <w:rPr>
                <w:rFonts w:eastAsia="SimSun"/>
                <w:color w:val="000000"/>
                <w:sz w:val="24"/>
                <w:szCs w:val="24"/>
              </w:rPr>
              <w:t>работы РМО в 2023-2024</w:t>
            </w:r>
            <w:r>
              <w:rPr>
                <w:rFonts w:eastAsia="SimSun"/>
                <w:color w:val="000000"/>
                <w:sz w:val="24"/>
                <w:szCs w:val="24"/>
              </w:rPr>
              <w:t xml:space="preserve"> уч. г.</w:t>
            </w:r>
          </w:p>
          <w:p w:rsidR="00A57DD6" w:rsidRDefault="00A57DD6" w:rsidP="002A48A0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 Работа с одаренными детьми- подготовка к ШЭ ВОШ.</w:t>
            </w:r>
          </w:p>
          <w:p w:rsidR="00A57DD6" w:rsidRDefault="00A57DD6" w:rsidP="002A48A0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 особенности методики работы с детьми-инвалидами,</w:t>
            </w:r>
          </w:p>
          <w:p w:rsidR="00A57DD6" w:rsidRDefault="00A57DD6" w:rsidP="002A48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возможности новых цифровых технологий на </w:t>
            </w:r>
            <w:proofErr w:type="gramStart"/>
            <w:r>
              <w:rPr>
                <w:sz w:val="24"/>
                <w:szCs w:val="24"/>
              </w:rPr>
              <w:t>уроках  музыки</w:t>
            </w:r>
            <w:proofErr w:type="gramEnd"/>
            <w:r>
              <w:rPr>
                <w:sz w:val="24"/>
                <w:szCs w:val="24"/>
              </w:rPr>
              <w:t>, ИЗО</w:t>
            </w:r>
          </w:p>
          <w:p w:rsidR="00A57DD6" w:rsidRDefault="00A57DD6" w:rsidP="002A48A0">
            <w:pPr>
              <w:spacing w:after="0"/>
              <w:rPr>
                <w:rFonts w:eastAsia="SimSu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 </w:t>
            </w:r>
            <w:r>
              <w:rPr>
                <w:rFonts w:eastAsia="SimSun"/>
                <w:sz w:val="24"/>
                <w:szCs w:val="24"/>
              </w:rPr>
              <w:t>Плани</w:t>
            </w:r>
            <w:r w:rsidR="00941EFA">
              <w:rPr>
                <w:rFonts w:eastAsia="SimSun"/>
                <w:sz w:val="24"/>
                <w:szCs w:val="24"/>
              </w:rPr>
              <w:t>рование деятельности РМО на 2024 -2025</w:t>
            </w:r>
            <w:r>
              <w:rPr>
                <w:rFonts w:eastAsia="SimSun"/>
                <w:sz w:val="24"/>
                <w:szCs w:val="24"/>
              </w:rPr>
              <w:t xml:space="preserve"> учебный год.</w:t>
            </w:r>
          </w:p>
          <w:p w:rsidR="00A57DD6" w:rsidRDefault="00A57DD6" w:rsidP="002A48A0">
            <w:pPr>
              <w:spacing w:after="0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D6" w:rsidRDefault="00A57DD6" w:rsidP="002A48A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A57DD6" w:rsidTr="002A48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D6" w:rsidRDefault="00A57DD6" w:rsidP="002A48A0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D6" w:rsidRPr="00A57DD6" w:rsidRDefault="00A57DD6" w:rsidP="00A57DD6">
            <w:pPr>
              <w:spacing w:after="0"/>
              <w:jc w:val="both"/>
              <w:rPr>
                <w:color w:val="00000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</w:rPr>
              <w:t xml:space="preserve">Рассмотрение, </w:t>
            </w:r>
            <w:proofErr w:type="gramStart"/>
            <w:r>
              <w:rPr>
                <w:rFonts w:eastAsia="Times New Roman" w:cs="Times New Roman"/>
                <w:sz w:val="24"/>
              </w:rPr>
              <w:t>изучение  рабочих</w:t>
            </w:r>
            <w:proofErr w:type="gramEnd"/>
            <w:r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eastAsia="Times New Roman" w:cs="Times New Roman"/>
                <w:sz w:val="24"/>
              </w:rPr>
              <w:t xml:space="preserve">программ, </w:t>
            </w:r>
            <w:r>
              <w:rPr>
                <w:rFonts w:eastAsia="Times New Roman" w:cs="Times New Roman"/>
                <w:spacing w:val="-57"/>
                <w:sz w:val="24"/>
              </w:rPr>
              <w:t xml:space="preserve"> </w:t>
            </w:r>
            <w:r>
              <w:rPr>
                <w:rFonts w:eastAsia="Times New Roman" w:cs="Times New Roman"/>
                <w:sz w:val="24"/>
              </w:rPr>
              <w:t>тематического</w:t>
            </w:r>
            <w:r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eastAsia="Times New Roman" w:cs="Times New Roman"/>
                <w:sz w:val="24"/>
              </w:rPr>
              <w:t>планирования</w:t>
            </w:r>
            <w:r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eastAsia="Times New Roman" w:cs="Times New Roman"/>
                <w:sz w:val="24"/>
              </w:rPr>
              <w:t>по</w:t>
            </w:r>
            <w:r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eastAsia="Times New Roman" w:cs="Times New Roman"/>
                <w:sz w:val="24"/>
              </w:rPr>
              <w:t>предметам</w:t>
            </w:r>
            <w:r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eastAsia="Times New Roman" w:cs="Times New Roman"/>
                <w:sz w:val="24"/>
              </w:rPr>
              <w:t>МО</w:t>
            </w:r>
            <w:r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eastAsia="Times New Roman" w:cs="Times New Roman"/>
                <w:sz w:val="24"/>
              </w:rPr>
              <w:t>на</w:t>
            </w:r>
            <w:r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941EFA">
              <w:rPr>
                <w:rFonts w:eastAsia="Times New Roman" w:cs="Times New Roman"/>
                <w:sz w:val="24"/>
              </w:rPr>
              <w:t>2024-2025</w:t>
            </w:r>
            <w:r>
              <w:rPr>
                <w:rFonts w:eastAsia="Times New Roman" w:cs="Times New Roman"/>
                <w:spacing w:val="60"/>
                <w:sz w:val="24"/>
              </w:rPr>
              <w:t xml:space="preserve"> </w:t>
            </w:r>
            <w:r>
              <w:rPr>
                <w:rFonts w:eastAsia="Times New Roman" w:cs="Times New Roman"/>
                <w:sz w:val="24"/>
              </w:rPr>
              <w:t>учебный</w:t>
            </w:r>
            <w:r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eastAsia="Times New Roman" w:cs="Times New Roman"/>
                <w:sz w:val="24"/>
              </w:rPr>
              <w:t>год.</w:t>
            </w:r>
          </w:p>
          <w:p w:rsidR="00A57DD6" w:rsidRDefault="00A57DD6" w:rsidP="002A48A0">
            <w:pPr>
              <w:spacing w:after="0"/>
              <w:jc w:val="both"/>
              <w:rPr>
                <w:color w:val="000000"/>
              </w:rPr>
            </w:pPr>
          </w:p>
          <w:p w:rsidR="00A57DD6" w:rsidRDefault="00A57DD6" w:rsidP="002A48A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Обсуждение рабочих программ по предметам   и внеурочной деятельности на новый учебный 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D6" w:rsidRDefault="00A57DD6" w:rsidP="002A48A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  <w:p w:rsidR="00A57DD6" w:rsidRDefault="00A57DD6" w:rsidP="002A48A0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  <w:p w:rsidR="00A57DD6" w:rsidRDefault="00A57DD6" w:rsidP="002A48A0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  <w:p w:rsidR="00A57DD6" w:rsidRDefault="00A57DD6" w:rsidP="002A48A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A57DD6" w:rsidTr="002A48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D6" w:rsidRDefault="00A57DD6" w:rsidP="002A48A0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D6" w:rsidRDefault="00A57DD6" w:rsidP="002A48A0">
            <w:pPr>
              <w:spacing w:after="0"/>
              <w:jc w:val="both"/>
              <w:rPr>
                <w:rFonts w:eastAsia="SimSun"/>
                <w:color w:val="000000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Организация консультативной поддержки учителей по направлениям</w:t>
            </w:r>
          </w:p>
          <w:p w:rsidR="00A57DD6" w:rsidRDefault="00A57DD6" w:rsidP="00A57DD6">
            <w:pPr>
              <w:numPr>
                <w:ilvl w:val="0"/>
                <w:numId w:val="6"/>
              </w:numPr>
              <w:spacing w:after="0"/>
              <w:jc w:val="both"/>
              <w:rPr>
                <w:rFonts w:eastAsia="SimSu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 xml:space="preserve">«Повышение качества предметного образования»; </w:t>
            </w:r>
          </w:p>
          <w:p w:rsidR="00A57DD6" w:rsidRDefault="00A57DD6" w:rsidP="00A57DD6">
            <w:pPr>
              <w:numPr>
                <w:ilvl w:val="0"/>
                <w:numId w:val="6"/>
              </w:numPr>
              <w:spacing w:after="0"/>
              <w:jc w:val="both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«Особенности организации учебной деятельности при использовании сетевых и электронных ресурсов»; </w:t>
            </w:r>
          </w:p>
          <w:p w:rsidR="00A57DD6" w:rsidRDefault="00A57DD6" w:rsidP="00A57DD6">
            <w:pPr>
              <w:numPr>
                <w:ilvl w:val="0"/>
                <w:numId w:val="6"/>
              </w:numPr>
              <w:spacing w:after="0"/>
              <w:jc w:val="both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Особенности разработки рабочей программы по учебному предмету и программы внеурочной деятельности в условиях реализации ФГОС ООО»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D6" w:rsidRDefault="00A57DD6" w:rsidP="002A48A0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A57DD6" w:rsidRDefault="00A57DD6" w:rsidP="002A48A0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</w:tr>
      <w:tr w:rsidR="00A57DD6" w:rsidTr="002A48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D6" w:rsidRDefault="00A57DD6" w:rsidP="002A48A0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D6" w:rsidRDefault="00A57DD6" w:rsidP="002A48A0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О проведении школьного этапа Всероссийской олимпиады школьников.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D6" w:rsidRDefault="00A57DD6" w:rsidP="002A48A0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A57DD6" w:rsidTr="002A48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D6" w:rsidRDefault="00A57DD6" w:rsidP="002A48A0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D6" w:rsidRDefault="00A57DD6" w:rsidP="002A48A0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Муниципальный этап Всероссийской олимпиады школьников.      Проверка работ учащихся районного тура Всероссийской олимпиады школьников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D6" w:rsidRDefault="00A57DD6" w:rsidP="002A48A0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A57DD6" w:rsidTr="002A48A0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D6" w:rsidRDefault="00A57DD6" w:rsidP="002A48A0">
            <w:pPr>
              <w:pStyle w:val="msolistparagraph0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57DD6" w:rsidRDefault="00A57DD6" w:rsidP="002A48A0">
            <w:pPr>
              <w:pStyle w:val="msolistparagraph0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Информационная деятельность</w:t>
            </w:r>
          </w:p>
        </w:tc>
      </w:tr>
      <w:tr w:rsidR="00A57DD6" w:rsidTr="002A48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D6" w:rsidRDefault="00A57DD6" w:rsidP="002A48A0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D6" w:rsidRDefault="00A57DD6" w:rsidP="002A48A0">
            <w:pPr>
              <w:jc w:val="both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Выявление инновационного опыта  учителей района по повышению качества  образовательных достижений учащихся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D6" w:rsidRDefault="00A57DD6" w:rsidP="002A48A0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A57DD6" w:rsidRDefault="00A57DD6" w:rsidP="002A48A0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</w:tr>
      <w:tr w:rsidR="00A57DD6" w:rsidTr="002A48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D6" w:rsidRDefault="00A57DD6" w:rsidP="002A48A0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D6" w:rsidRDefault="00A57DD6" w:rsidP="002A48A0">
            <w:pPr>
              <w:jc w:val="both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Обобщение и распространение передового педагогического опыта учителей  музыки, ИЗО, технологии  района.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D6" w:rsidRDefault="00A57DD6" w:rsidP="002A48A0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A57DD6" w:rsidRDefault="00A57DD6" w:rsidP="002A48A0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</w:tr>
      <w:tr w:rsidR="00A57DD6" w:rsidTr="002A48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D6" w:rsidRDefault="00A57DD6" w:rsidP="002A48A0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D6" w:rsidRDefault="00A57DD6" w:rsidP="002A48A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sz w:val="24"/>
                <w:szCs w:val="24"/>
              </w:rPr>
              <w:t>вебинарах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A57DD6" w:rsidRDefault="00A57DD6" w:rsidP="00A57DD6">
            <w:pPr>
              <w:numPr>
                <w:ilvl w:val="0"/>
                <w:numId w:val="7"/>
              </w:num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издательского центра «Дрофа»;</w:t>
            </w:r>
          </w:p>
          <w:p w:rsidR="00A57DD6" w:rsidRDefault="00A57DD6" w:rsidP="00A57DD6">
            <w:pPr>
              <w:numPr>
                <w:ilvl w:val="0"/>
                <w:numId w:val="7"/>
              </w:num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издательства «Просвещение»</w:t>
            </w:r>
          </w:p>
          <w:p w:rsidR="00A57DD6" w:rsidRDefault="00A57DD6" w:rsidP="00A57DD6">
            <w:pPr>
              <w:numPr>
                <w:ilvl w:val="0"/>
                <w:numId w:val="7"/>
              </w:numPr>
              <w:spacing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учебно-методического портала.</w:t>
            </w:r>
          </w:p>
          <w:p w:rsidR="00A57DD6" w:rsidRDefault="00A57DD6" w:rsidP="002A48A0">
            <w:pPr>
              <w:jc w:val="both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Участие в </w:t>
            </w:r>
            <w:proofErr w:type="spellStart"/>
            <w:r>
              <w:rPr>
                <w:rFonts w:eastAsia="SimSun"/>
                <w:sz w:val="24"/>
                <w:szCs w:val="24"/>
              </w:rPr>
              <w:t>вебинарах</w:t>
            </w:r>
            <w:proofErr w:type="spellEnd"/>
            <w:r>
              <w:rPr>
                <w:rFonts w:eastAsia="SimSun"/>
                <w:sz w:val="24"/>
                <w:szCs w:val="24"/>
              </w:rPr>
              <w:t>, организуемых КУМО, АКИПКРО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D6" w:rsidRDefault="00A57DD6" w:rsidP="002A48A0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</w:t>
            </w:r>
          </w:p>
          <w:p w:rsidR="00A57DD6" w:rsidRDefault="00A57DD6" w:rsidP="002A48A0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</w:tr>
      <w:tr w:rsidR="00A57DD6" w:rsidTr="002A48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D6" w:rsidRDefault="00A57DD6" w:rsidP="002A48A0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D6" w:rsidRDefault="00A57DD6" w:rsidP="002A48A0">
            <w:pPr>
              <w:rPr>
                <w:rFonts w:eastAsia="SimSun"/>
                <w:color w:val="000000" w:themeColor="text1"/>
                <w:sz w:val="24"/>
                <w:szCs w:val="24"/>
              </w:rPr>
            </w:pPr>
            <w:r>
              <w:rPr>
                <w:rFonts w:eastAsia="SimSun"/>
                <w:color w:val="000000" w:themeColor="text1"/>
                <w:sz w:val="24"/>
                <w:szCs w:val="24"/>
              </w:rPr>
              <w:t>Изучение и распространение опыта пилотных школ по переходу на ФГОС ООО, ФГОС СОО.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D6" w:rsidRDefault="00A57DD6" w:rsidP="002A48A0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A57DD6" w:rsidRDefault="00A57DD6" w:rsidP="002A48A0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</w:tr>
      <w:tr w:rsidR="00A57DD6" w:rsidTr="002A48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D6" w:rsidRDefault="00A57DD6" w:rsidP="002A48A0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D6" w:rsidRDefault="00A57DD6" w:rsidP="002A48A0">
            <w:pPr>
              <w:jc w:val="both"/>
              <w:rPr>
                <w:rFonts w:eastAsia="SimSun"/>
                <w:color w:val="000000" w:themeColor="text1"/>
                <w:sz w:val="24"/>
                <w:szCs w:val="24"/>
              </w:rPr>
            </w:pPr>
            <w:r>
              <w:rPr>
                <w:rFonts w:eastAsia="SimSun"/>
                <w:bCs/>
                <w:color w:val="000000" w:themeColor="text1"/>
                <w:sz w:val="24"/>
                <w:szCs w:val="24"/>
              </w:rPr>
              <w:t>Ознакомление учителей  изо, технологии, музыки района с новинками педагогической, психологической, методической и научно-популярной литературы на бумажных и электронных носителях.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D6" w:rsidRDefault="00A57DD6" w:rsidP="002A48A0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A57DD6" w:rsidRDefault="00A57DD6" w:rsidP="002A48A0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</w:tr>
      <w:tr w:rsidR="00A57DD6" w:rsidTr="002A48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D6" w:rsidRDefault="00A57DD6" w:rsidP="002A48A0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D6" w:rsidRDefault="00A57DD6" w:rsidP="002A48A0">
            <w:pPr>
              <w:jc w:val="both"/>
              <w:rPr>
                <w:rFonts w:eastAsia="SimSu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SimSun"/>
                <w:bCs/>
                <w:color w:val="000000" w:themeColor="text1"/>
                <w:sz w:val="24"/>
                <w:szCs w:val="24"/>
              </w:rPr>
              <w:t>Проведение предметной недели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D6" w:rsidRDefault="00A57DD6" w:rsidP="002A48A0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</w:tr>
      <w:tr w:rsidR="00A57DD6" w:rsidTr="002A48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D6" w:rsidRDefault="00A57DD6" w:rsidP="002A48A0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</w:p>
          <w:p w:rsidR="00A57DD6" w:rsidRDefault="00A57DD6" w:rsidP="002A48A0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D6" w:rsidRDefault="00A57DD6" w:rsidP="002A48A0">
            <w:pPr>
              <w:jc w:val="both"/>
              <w:rPr>
                <w:rFonts w:eastAsia="SimSu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SimSun"/>
                <w:bCs/>
                <w:color w:val="000000" w:themeColor="text1"/>
                <w:sz w:val="24"/>
                <w:szCs w:val="24"/>
              </w:rPr>
              <w:t>Участие школьников в Интернет- олимпиадах, конкурсах.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D6" w:rsidRDefault="00A57DD6" w:rsidP="002A48A0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574179" w:rsidTr="002A48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79" w:rsidRDefault="00574179" w:rsidP="002A48A0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79" w:rsidRDefault="00574179" w:rsidP="00574179">
            <w:pPr>
              <w:pStyle w:val="TableParagraph"/>
              <w:ind w:left="109" w:right="166"/>
              <w:rPr>
                <w:sz w:val="24"/>
              </w:rPr>
            </w:pPr>
            <w:r>
              <w:rPr>
                <w:sz w:val="24"/>
              </w:rPr>
              <w:t xml:space="preserve"> Диагностика выполнения программ</w:t>
            </w:r>
          </w:p>
          <w:p w:rsidR="00574179" w:rsidRDefault="00574179" w:rsidP="002A48A0">
            <w:pPr>
              <w:jc w:val="both"/>
              <w:rPr>
                <w:rFonts w:eastAsia="SimSu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79" w:rsidRDefault="00574179" w:rsidP="002A48A0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конце учебного года </w:t>
            </w:r>
          </w:p>
        </w:tc>
      </w:tr>
      <w:tr w:rsidR="00A57DD6" w:rsidTr="002A48A0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D6" w:rsidRDefault="00A57DD6" w:rsidP="002A48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A57DD6" w:rsidRDefault="00A57DD6" w:rsidP="002A48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Методическая деятельность</w:t>
            </w:r>
          </w:p>
        </w:tc>
      </w:tr>
      <w:tr w:rsidR="00A57DD6" w:rsidTr="002A48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D6" w:rsidRDefault="00A57DD6" w:rsidP="002A48A0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D6" w:rsidRDefault="00A57DD6" w:rsidP="002A48A0">
            <w:pPr>
              <w:rPr>
                <w:rFonts w:eastAsia="SimSun"/>
                <w:i/>
                <w:color w:val="000000" w:themeColor="text1"/>
                <w:sz w:val="24"/>
                <w:szCs w:val="24"/>
              </w:rPr>
            </w:pPr>
            <w:r>
              <w:rPr>
                <w:rFonts w:eastAsia="SimSun"/>
                <w:color w:val="000000" w:themeColor="text1"/>
                <w:sz w:val="24"/>
                <w:szCs w:val="24"/>
              </w:rPr>
              <w:t>Организация и проведение семинаров-консультаций  для учителей  изо, музыки, технологии  по проблеме организации исследовательской деятельности учащихся.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D6" w:rsidRDefault="00A57DD6" w:rsidP="002A48A0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полугодие</w:t>
            </w:r>
          </w:p>
        </w:tc>
      </w:tr>
      <w:tr w:rsidR="00A57DD6" w:rsidTr="002A48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D6" w:rsidRDefault="00A57DD6" w:rsidP="002A48A0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D6" w:rsidRDefault="00A57DD6" w:rsidP="002A48A0">
            <w:pPr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Изучение и распространение опыта эффективного использования лабораторного оборудования в учебном процессе.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D6" w:rsidRDefault="00A57DD6" w:rsidP="002A48A0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полугодие</w:t>
            </w:r>
          </w:p>
        </w:tc>
      </w:tr>
      <w:tr w:rsidR="00A57DD6" w:rsidTr="002A48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D6" w:rsidRDefault="00A57DD6" w:rsidP="002A48A0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D6" w:rsidRDefault="00A57DD6" w:rsidP="002A48A0">
            <w:pPr>
              <w:rPr>
                <w:rFonts w:eastAsia="SimSun"/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Пополнение тематической папки «Методическое объединение учителей музыки, технологии, изобразительного искусства».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D6" w:rsidRDefault="00A57DD6" w:rsidP="002A48A0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A57DD6" w:rsidRDefault="00A57DD6" w:rsidP="002A48A0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</w:tr>
      <w:tr w:rsidR="00A57DD6" w:rsidTr="002A48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D6" w:rsidRDefault="00A57DD6" w:rsidP="002A48A0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D6" w:rsidRDefault="00A57DD6" w:rsidP="002A48A0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Методика подготовки обучающихся к проектно-исследовательской деятельности через систему дополнительных занятий (кружки, элективные курсы,</w:t>
            </w:r>
            <w:r w:rsidR="00941E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индивидуальные консультации).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D6" w:rsidRDefault="00A57DD6" w:rsidP="002A48A0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полугодие</w:t>
            </w:r>
          </w:p>
        </w:tc>
      </w:tr>
      <w:tr w:rsidR="00A57DD6" w:rsidTr="002A48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D6" w:rsidRDefault="00A57DD6" w:rsidP="002A48A0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D6" w:rsidRDefault="00A57DD6" w:rsidP="002A48A0">
            <w:pPr>
              <w:rPr>
                <w:rFonts w:eastAsia="SimSun"/>
                <w:color w:val="000000" w:themeColor="text1"/>
                <w:sz w:val="24"/>
                <w:szCs w:val="24"/>
              </w:rPr>
            </w:pPr>
            <w:r>
              <w:rPr>
                <w:rFonts w:eastAsia="SimSun"/>
                <w:color w:val="000000" w:themeColor="text1"/>
                <w:sz w:val="24"/>
                <w:szCs w:val="24"/>
              </w:rPr>
              <w:t>Выявление инновационного педагогического опыта учителей по повышению качества образовательных достижений учащихся.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D6" w:rsidRDefault="00A57DD6" w:rsidP="002A48A0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A57DD6" w:rsidRDefault="00A57DD6" w:rsidP="002A48A0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</w:tr>
      <w:tr w:rsidR="00A57DD6" w:rsidTr="002A48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D6" w:rsidRDefault="00A57DD6" w:rsidP="002A48A0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79" w:rsidRPr="00574179" w:rsidRDefault="00574179" w:rsidP="00574179">
            <w:pPr>
              <w:pStyle w:val="TableParagraph"/>
              <w:ind w:left="109" w:right="166"/>
              <w:rPr>
                <w:spacing w:val="2"/>
                <w:sz w:val="24"/>
              </w:rPr>
            </w:pPr>
            <w:r>
              <w:rPr>
                <w:rFonts w:eastAsia="SimSu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Проектная деятельность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 преподавания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"/>
                <w:sz w:val="24"/>
              </w:rPr>
              <w:t xml:space="preserve">  </w:t>
            </w:r>
            <w:proofErr w:type="gramStart"/>
            <w:r>
              <w:rPr>
                <w:spacing w:val="2"/>
                <w:sz w:val="24"/>
              </w:rPr>
              <w:t xml:space="preserve">  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Искусство»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«Технология»</w:t>
            </w:r>
          </w:p>
          <w:p w:rsidR="00A57DD6" w:rsidRDefault="00A57DD6" w:rsidP="002A48A0">
            <w:pPr>
              <w:rPr>
                <w:rFonts w:eastAsia="SimSu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D6" w:rsidRDefault="00A57DD6" w:rsidP="002A48A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="003133E2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  <w:szCs w:val="24"/>
              </w:rPr>
              <w:t>полугодие</w:t>
            </w:r>
          </w:p>
        </w:tc>
      </w:tr>
      <w:tr w:rsidR="00A57DD6" w:rsidTr="002A48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D6" w:rsidRDefault="00A57DD6" w:rsidP="002A48A0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D6" w:rsidRDefault="00A57DD6" w:rsidP="002A48A0">
            <w:pPr>
              <w:pStyle w:val="a3"/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Методическая поддержка молодых специалистов.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D6" w:rsidRDefault="00A57DD6" w:rsidP="002A48A0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A57DD6" w:rsidRDefault="00A57DD6" w:rsidP="002A48A0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</w:tr>
      <w:tr w:rsidR="00A57DD6" w:rsidTr="002A48A0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D6" w:rsidRDefault="00A57DD6" w:rsidP="002A48A0">
            <w:pPr>
              <w:pStyle w:val="a3"/>
              <w:ind w:left="708"/>
              <w:jc w:val="center"/>
              <w:rPr>
                <w:b/>
                <w:sz w:val="24"/>
                <w:szCs w:val="24"/>
              </w:rPr>
            </w:pPr>
          </w:p>
          <w:p w:rsidR="00A57DD6" w:rsidRDefault="00A57DD6" w:rsidP="002A48A0">
            <w:pPr>
              <w:pStyle w:val="a3"/>
              <w:ind w:left="7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Консультационная деятельность</w:t>
            </w:r>
          </w:p>
        </w:tc>
      </w:tr>
      <w:tr w:rsidR="00A57DD6" w:rsidTr="002A48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D6" w:rsidRDefault="00A57DD6" w:rsidP="002A48A0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D6" w:rsidRDefault="00A57DD6" w:rsidP="002A48A0">
            <w:pPr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Организация и проведение консультаций  по теме: «Особенности разработки рабочей программы по учебному предмету и программы внеурочной деятельности в условиях реализации </w:t>
            </w:r>
            <w:r w:rsidR="00574179">
              <w:rPr>
                <w:rFonts w:eastAsia="SimSun"/>
                <w:sz w:val="24"/>
                <w:szCs w:val="24"/>
              </w:rPr>
              <w:t xml:space="preserve">обновлённых ФГОС </w:t>
            </w:r>
            <w:r>
              <w:rPr>
                <w:rFonts w:eastAsia="SimSun"/>
                <w:sz w:val="24"/>
                <w:szCs w:val="24"/>
              </w:rPr>
              <w:t>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D6" w:rsidRDefault="00A57DD6" w:rsidP="002A48A0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A57DD6" w:rsidRDefault="00A57DD6" w:rsidP="002A48A0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</w:tr>
      <w:tr w:rsidR="00A57DD6" w:rsidTr="002A48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D6" w:rsidRDefault="00A57DD6" w:rsidP="002A48A0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D6" w:rsidRDefault="00A57DD6" w:rsidP="002A48A0">
            <w:pPr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Информационно-методическое консультирование учителей  изо, музыки и технологии  по проблемам повышения качества предметного образования.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D6" w:rsidRDefault="00A57DD6" w:rsidP="002A48A0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A57DD6" w:rsidRDefault="00A57DD6" w:rsidP="002A48A0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</w:tr>
      <w:tr w:rsidR="00A57DD6" w:rsidTr="002A48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D6" w:rsidRDefault="00A57DD6" w:rsidP="002A48A0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D6" w:rsidRDefault="00A57DD6" w:rsidP="002A48A0">
            <w:pPr>
              <w:spacing w:after="0"/>
              <w:jc w:val="both"/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Организация консультационной работы для педагогических</w:t>
            </w:r>
            <w:r>
              <w:rPr>
                <w:rFonts w:eastAsia="SimSun"/>
                <w:bCs/>
                <w:sz w:val="24"/>
                <w:szCs w:val="24"/>
              </w:rPr>
              <w:br/>
              <w:t>работников РМО   по вопросам</w:t>
            </w:r>
            <w:r>
              <w:rPr>
                <w:rFonts w:eastAsia="SimSun"/>
                <w:bCs/>
                <w:sz w:val="24"/>
                <w:szCs w:val="24"/>
              </w:rPr>
              <w:br/>
              <w:t>методики преподавания технологии, изо,  музыки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D6" w:rsidRDefault="00A57DD6" w:rsidP="002A48A0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A57DD6" w:rsidRDefault="00A57DD6" w:rsidP="002A48A0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</w:tr>
      <w:tr w:rsidR="00A57DD6" w:rsidTr="002A48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D6" w:rsidRDefault="00A57DD6" w:rsidP="002A48A0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D6" w:rsidRDefault="00A57DD6" w:rsidP="002A48A0">
            <w:pPr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Консультирование по вопросам аттестации учителей  музыки, технологии, ИЗО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D6" w:rsidRDefault="00A57DD6" w:rsidP="002A48A0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A57DD6" w:rsidRDefault="00A57DD6" w:rsidP="002A48A0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</w:tr>
    </w:tbl>
    <w:p w:rsidR="00A57DD6" w:rsidRDefault="00A57DD6" w:rsidP="00A57DD6">
      <w:pPr>
        <w:pStyle w:val="a3"/>
        <w:ind w:left="0"/>
        <w:jc w:val="both"/>
        <w:rPr>
          <w:rFonts w:eastAsia="SimSun"/>
          <w:color w:val="FF0000"/>
          <w:sz w:val="24"/>
          <w:szCs w:val="24"/>
        </w:rPr>
      </w:pPr>
    </w:p>
    <w:p w:rsidR="00A57DD6" w:rsidRDefault="00A57DD6" w:rsidP="00A57DD6">
      <w:pPr>
        <w:pStyle w:val="a3"/>
        <w:ind w:left="0"/>
        <w:jc w:val="both"/>
        <w:rPr>
          <w:sz w:val="24"/>
          <w:szCs w:val="24"/>
        </w:rPr>
      </w:pPr>
    </w:p>
    <w:p w:rsidR="00A57DD6" w:rsidRDefault="00A57DD6" w:rsidP="00A57DD6">
      <w:pPr>
        <w:rPr>
          <w:sz w:val="24"/>
          <w:szCs w:val="24"/>
        </w:rPr>
      </w:pPr>
    </w:p>
    <w:sectPr w:rsidR="00A57DD6" w:rsidSect="00A57DD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42A30"/>
    <w:multiLevelType w:val="hybridMultilevel"/>
    <w:tmpl w:val="7D20A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D32F8A"/>
    <w:multiLevelType w:val="hybridMultilevel"/>
    <w:tmpl w:val="EE8896F4"/>
    <w:lvl w:ilvl="0" w:tplc="A4C6E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2609AF"/>
    <w:multiLevelType w:val="hybridMultilevel"/>
    <w:tmpl w:val="9DB46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C00644"/>
    <w:multiLevelType w:val="hybridMultilevel"/>
    <w:tmpl w:val="2BB65354"/>
    <w:lvl w:ilvl="0" w:tplc="26A8606A">
      <w:start w:val="1"/>
      <w:numFmt w:val="decimal"/>
      <w:lvlText w:val="%1."/>
      <w:lvlJc w:val="left"/>
      <w:pPr>
        <w:ind w:left="61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B8FE1A">
      <w:numFmt w:val="bullet"/>
      <w:lvlText w:val="•"/>
      <w:lvlJc w:val="left"/>
      <w:pPr>
        <w:ind w:left="1061" w:hanging="360"/>
      </w:pPr>
      <w:rPr>
        <w:lang w:val="ru-RU" w:eastAsia="en-US" w:bidi="ar-SA"/>
      </w:rPr>
    </w:lvl>
    <w:lvl w:ilvl="2" w:tplc="B240B1DE">
      <w:numFmt w:val="bullet"/>
      <w:lvlText w:val="•"/>
      <w:lvlJc w:val="left"/>
      <w:pPr>
        <w:ind w:left="1502" w:hanging="360"/>
      </w:pPr>
      <w:rPr>
        <w:lang w:val="ru-RU" w:eastAsia="en-US" w:bidi="ar-SA"/>
      </w:rPr>
    </w:lvl>
    <w:lvl w:ilvl="3" w:tplc="1F321914">
      <w:numFmt w:val="bullet"/>
      <w:lvlText w:val="•"/>
      <w:lvlJc w:val="left"/>
      <w:pPr>
        <w:ind w:left="1943" w:hanging="360"/>
      </w:pPr>
      <w:rPr>
        <w:lang w:val="ru-RU" w:eastAsia="en-US" w:bidi="ar-SA"/>
      </w:rPr>
    </w:lvl>
    <w:lvl w:ilvl="4" w:tplc="904C4462">
      <w:numFmt w:val="bullet"/>
      <w:lvlText w:val="•"/>
      <w:lvlJc w:val="left"/>
      <w:pPr>
        <w:ind w:left="2384" w:hanging="360"/>
      </w:pPr>
      <w:rPr>
        <w:lang w:val="ru-RU" w:eastAsia="en-US" w:bidi="ar-SA"/>
      </w:rPr>
    </w:lvl>
    <w:lvl w:ilvl="5" w:tplc="EB526EBE">
      <w:numFmt w:val="bullet"/>
      <w:lvlText w:val="•"/>
      <w:lvlJc w:val="left"/>
      <w:pPr>
        <w:ind w:left="2826" w:hanging="360"/>
      </w:pPr>
      <w:rPr>
        <w:lang w:val="ru-RU" w:eastAsia="en-US" w:bidi="ar-SA"/>
      </w:rPr>
    </w:lvl>
    <w:lvl w:ilvl="6" w:tplc="CDAE44A8">
      <w:numFmt w:val="bullet"/>
      <w:lvlText w:val="•"/>
      <w:lvlJc w:val="left"/>
      <w:pPr>
        <w:ind w:left="3267" w:hanging="360"/>
      </w:pPr>
      <w:rPr>
        <w:lang w:val="ru-RU" w:eastAsia="en-US" w:bidi="ar-SA"/>
      </w:rPr>
    </w:lvl>
    <w:lvl w:ilvl="7" w:tplc="2D4E6482">
      <w:numFmt w:val="bullet"/>
      <w:lvlText w:val="•"/>
      <w:lvlJc w:val="left"/>
      <w:pPr>
        <w:ind w:left="3708" w:hanging="360"/>
      </w:pPr>
      <w:rPr>
        <w:lang w:val="ru-RU" w:eastAsia="en-US" w:bidi="ar-SA"/>
      </w:rPr>
    </w:lvl>
    <w:lvl w:ilvl="8" w:tplc="24566278">
      <w:numFmt w:val="bullet"/>
      <w:lvlText w:val="•"/>
      <w:lvlJc w:val="left"/>
      <w:pPr>
        <w:ind w:left="4149" w:hanging="360"/>
      </w:pPr>
      <w:rPr>
        <w:lang w:val="ru-RU" w:eastAsia="en-US" w:bidi="ar-SA"/>
      </w:rPr>
    </w:lvl>
  </w:abstractNum>
  <w:abstractNum w:abstractNumId="4" w15:restartNumberingAfterBreak="0">
    <w:nsid w:val="71871A65"/>
    <w:multiLevelType w:val="hybridMultilevel"/>
    <w:tmpl w:val="9EF83B0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8E4819"/>
    <w:multiLevelType w:val="hybridMultilevel"/>
    <w:tmpl w:val="3322E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257112"/>
    <w:multiLevelType w:val="hybridMultilevel"/>
    <w:tmpl w:val="54326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52793A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7DD6"/>
    <w:rsid w:val="003133E2"/>
    <w:rsid w:val="00574179"/>
    <w:rsid w:val="00941EFA"/>
    <w:rsid w:val="00A57DD6"/>
    <w:rsid w:val="00B023C9"/>
    <w:rsid w:val="00D8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6B17A"/>
  <w15:docId w15:val="{0522D85C-814A-446B-AE44-1CAFC2B36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DD6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DD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57DD6"/>
    <w:pPr>
      <w:widowControl w:val="0"/>
      <w:autoSpaceDE w:val="0"/>
      <w:autoSpaceDN w:val="0"/>
      <w:spacing w:after="0"/>
    </w:pPr>
    <w:rPr>
      <w:rFonts w:eastAsia="Times New Roman" w:cs="Times New Roman"/>
      <w:sz w:val="22"/>
    </w:rPr>
  </w:style>
  <w:style w:type="character" w:customStyle="1" w:styleId="fontstyle01">
    <w:name w:val="fontstyle01"/>
    <w:basedOn w:val="a0"/>
    <w:rsid w:val="00A57DD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57DD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57DD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57DD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listparagraph0">
    <w:name w:val="msolistparagraph"/>
    <w:basedOn w:val="a"/>
    <w:uiPriority w:val="99"/>
    <w:rsid w:val="00A57DD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8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rabochie_programmi_po_matematik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Kshn1_muz</cp:lastModifiedBy>
  <cp:revision>4</cp:revision>
  <dcterms:created xsi:type="dcterms:W3CDTF">2024-01-08T15:00:00Z</dcterms:created>
  <dcterms:modified xsi:type="dcterms:W3CDTF">2024-09-11T06:38:00Z</dcterms:modified>
</cp:coreProperties>
</file>